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68B" w:rsidRPr="007D768B" w:rsidRDefault="007D768B" w:rsidP="003B1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24"/>
          <w:szCs w:val="24"/>
          <w:lang w:bidi="ar-SA"/>
        </w:rPr>
      </w:pPr>
      <w:r w:rsidRPr="007D768B">
        <w:rPr>
          <w:b/>
          <w:sz w:val="24"/>
          <w:szCs w:val="24"/>
          <w:lang w:bidi="ar-SA"/>
        </w:rPr>
        <w:t>Кабардино-Балкарская Республика</w:t>
      </w:r>
    </w:p>
    <w:p w:rsidR="007D768B" w:rsidRPr="007D768B" w:rsidRDefault="007D768B" w:rsidP="007D7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24"/>
          <w:szCs w:val="24"/>
          <w:lang w:bidi="ar-SA"/>
        </w:rPr>
      </w:pPr>
      <w:r w:rsidRPr="007D768B">
        <w:rPr>
          <w:b/>
          <w:sz w:val="24"/>
          <w:szCs w:val="24"/>
          <w:lang w:bidi="ar-SA"/>
        </w:rPr>
        <w:t>Государственное бюджетное профессиональное образовательное учреждение</w:t>
      </w:r>
    </w:p>
    <w:p w:rsidR="007D768B" w:rsidRPr="007D768B" w:rsidRDefault="007D768B" w:rsidP="007D7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24"/>
          <w:szCs w:val="24"/>
          <w:lang w:bidi="ar-SA"/>
        </w:rPr>
      </w:pPr>
      <w:r w:rsidRPr="007D768B">
        <w:rPr>
          <w:b/>
          <w:sz w:val="24"/>
          <w:szCs w:val="24"/>
          <w:lang w:bidi="ar-SA"/>
        </w:rPr>
        <w:t>«Кабардино-Балкарский автомобильно-дорожный колледж»</w:t>
      </w:r>
    </w:p>
    <w:p w:rsidR="007D768B" w:rsidRPr="007D768B" w:rsidRDefault="007D768B" w:rsidP="007D7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bidi="ar-SA"/>
        </w:rPr>
      </w:pPr>
    </w:p>
    <w:p w:rsidR="007D768B" w:rsidRPr="007D768B" w:rsidRDefault="007D768B" w:rsidP="007D7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b/>
          <w:caps/>
          <w:sz w:val="24"/>
          <w:szCs w:val="24"/>
          <w:lang w:bidi="ar-SA"/>
        </w:rPr>
      </w:pPr>
    </w:p>
    <w:p w:rsidR="007D768B" w:rsidRPr="007D768B" w:rsidRDefault="007D768B" w:rsidP="007D7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b/>
          <w:caps/>
          <w:lang w:bidi="ar-SA"/>
        </w:rPr>
      </w:pPr>
    </w:p>
    <w:p w:rsidR="007D768B" w:rsidRPr="007D768B" w:rsidRDefault="007D768B" w:rsidP="007D7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b/>
          <w:caps/>
          <w:lang w:bidi="ar-SA"/>
        </w:rPr>
      </w:pPr>
    </w:p>
    <w:p w:rsidR="007D768B" w:rsidRPr="007D768B" w:rsidRDefault="007D768B" w:rsidP="007D7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lang w:bidi="ar-SA"/>
        </w:rPr>
      </w:pPr>
    </w:p>
    <w:p w:rsidR="007D768B" w:rsidRPr="007D768B" w:rsidRDefault="007D768B" w:rsidP="007D7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sz w:val="28"/>
          <w:szCs w:val="28"/>
          <w:lang w:bidi="ar-SA"/>
        </w:rPr>
      </w:pPr>
    </w:p>
    <w:p w:rsidR="007D768B" w:rsidRPr="007D768B" w:rsidRDefault="007D768B" w:rsidP="007D7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sz w:val="28"/>
          <w:szCs w:val="28"/>
          <w:lang w:bidi="ar-SA"/>
        </w:rPr>
      </w:pPr>
    </w:p>
    <w:p w:rsidR="007D768B" w:rsidRPr="007D768B" w:rsidRDefault="007D768B" w:rsidP="007D7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b/>
          <w:caps/>
          <w:lang w:bidi="ar-SA"/>
        </w:rPr>
      </w:pPr>
    </w:p>
    <w:p w:rsidR="007D768B" w:rsidRPr="007D768B" w:rsidRDefault="007D768B" w:rsidP="007D7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b/>
          <w:caps/>
          <w:lang w:bidi="ar-SA"/>
        </w:rPr>
      </w:pPr>
    </w:p>
    <w:p w:rsidR="007D768B" w:rsidRPr="007D768B" w:rsidRDefault="007D768B" w:rsidP="007D7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b/>
          <w:caps/>
          <w:lang w:bidi="ar-SA"/>
        </w:rPr>
      </w:pPr>
    </w:p>
    <w:p w:rsidR="007D768B" w:rsidRPr="007D768B" w:rsidRDefault="007D768B" w:rsidP="007D7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40"/>
          <w:szCs w:val="40"/>
          <w:lang w:bidi="ar-SA"/>
        </w:rPr>
      </w:pPr>
    </w:p>
    <w:p w:rsidR="007D768B" w:rsidRPr="00AB5BD4" w:rsidRDefault="007D768B" w:rsidP="007D7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32"/>
          <w:szCs w:val="32"/>
          <w:lang w:bidi="ar-SA"/>
        </w:rPr>
      </w:pPr>
      <w:r w:rsidRPr="00AB5BD4">
        <w:rPr>
          <w:b/>
          <w:caps/>
          <w:sz w:val="32"/>
          <w:szCs w:val="32"/>
          <w:lang w:bidi="ar-SA"/>
        </w:rPr>
        <w:t xml:space="preserve">РАБОЧАЯ ПРОГРАММа </w:t>
      </w:r>
    </w:p>
    <w:p w:rsidR="007D768B" w:rsidRPr="00AB5BD4" w:rsidRDefault="007D768B" w:rsidP="007D7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32"/>
          <w:szCs w:val="32"/>
          <w:lang w:bidi="ar-SA"/>
        </w:rPr>
      </w:pPr>
      <w:r w:rsidRPr="00AB5BD4">
        <w:rPr>
          <w:b/>
          <w:caps/>
          <w:sz w:val="32"/>
          <w:szCs w:val="32"/>
          <w:lang w:bidi="ar-SA"/>
        </w:rPr>
        <w:t>УЧЕБНОЙ ДИСЦИПЛИНЫ</w:t>
      </w:r>
    </w:p>
    <w:p w:rsidR="007D768B" w:rsidRPr="00AB5BD4" w:rsidRDefault="007D768B" w:rsidP="007D7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32"/>
          <w:szCs w:val="32"/>
          <w:lang w:bidi="ar-SA"/>
        </w:rPr>
      </w:pPr>
      <w:r w:rsidRPr="00AB5BD4">
        <w:rPr>
          <w:b/>
          <w:sz w:val="32"/>
          <w:szCs w:val="32"/>
          <w:lang w:bidi="ar-SA"/>
        </w:rPr>
        <w:t>ОП 04. «Основы экологического права»</w:t>
      </w:r>
    </w:p>
    <w:p w:rsidR="007D768B" w:rsidRPr="007D768B" w:rsidRDefault="007D768B" w:rsidP="007D7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sz w:val="28"/>
          <w:szCs w:val="28"/>
        </w:rPr>
      </w:pPr>
    </w:p>
    <w:p w:rsidR="007D768B" w:rsidRPr="00AB5BD4" w:rsidRDefault="007D768B" w:rsidP="00AB5B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Cs/>
          <w:i/>
          <w:sz w:val="28"/>
          <w:szCs w:val="28"/>
        </w:rPr>
      </w:pPr>
      <w:r w:rsidRPr="00AB5BD4">
        <w:rPr>
          <w:bCs/>
          <w:sz w:val="28"/>
          <w:szCs w:val="28"/>
        </w:rPr>
        <w:t xml:space="preserve">для специальности: </w:t>
      </w:r>
    </w:p>
    <w:p w:rsidR="007D768B" w:rsidRPr="00AB5BD4" w:rsidRDefault="007D768B" w:rsidP="00AB5B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28"/>
          <w:szCs w:val="28"/>
        </w:rPr>
      </w:pPr>
      <w:r w:rsidRPr="00AB5BD4">
        <w:rPr>
          <w:b/>
          <w:sz w:val="28"/>
          <w:szCs w:val="28"/>
        </w:rPr>
        <w:t>40.02.01 «Право и организация социального обеспечения».</w:t>
      </w:r>
    </w:p>
    <w:p w:rsidR="007D768B" w:rsidRPr="007D768B" w:rsidRDefault="007D768B" w:rsidP="00AB5B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</w:rPr>
      </w:pPr>
    </w:p>
    <w:p w:rsidR="007D768B" w:rsidRPr="007D768B" w:rsidRDefault="007D768B" w:rsidP="007D7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sz w:val="28"/>
          <w:szCs w:val="28"/>
        </w:rPr>
      </w:pPr>
    </w:p>
    <w:p w:rsidR="007D768B" w:rsidRPr="007D768B" w:rsidRDefault="007D768B" w:rsidP="007D7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sz w:val="40"/>
          <w:szCs w:val="40"/>
          <w:lang w:bidi="ar-SA"/>
        </w:rPr>
      </w:pPr>
    </w:p>
    <w:p w:rsidR="007D768B" w:rsidRPr="007D768B" w:rsidRDefault="007D768B" w:rsidP="007D7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lang w:bidi="ar-SA"/>
        </w:rPr>
      </w:pPr>
    </w:p>
    <w:p w:rsidR="007D768B" w:rsidRPr="007D768B" w:rsidRDefault="007D768B" w:rsidP="007D7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lang w:bidi="ar-SA"/>
        </w:rPr>
      </w:pPr>
    </w:p>
    <w:p w:rsidR="007D768B" w:rsidRPr="007D768B" w:rsidRDefault="007D768B" w:rsidP="007D7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lang w:bidi="ar-SA"/>
        </w:rPr>
      </w:pPr>
    </w:p>
    <w:p w:rsidR="007D768B" w:rsidRPr="007D768B" w:rsidRDefault="007D768B" w:rsidP="007D7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lang w:bidi="ar-SA"/>
        </w:rPr>
      </w:pPr>
    </w:p>
    <w:p w:rsidR="007D768B" w:rsidRPr="007D768B" w:rsidRDefault="007D768B" w:rsidP="007D7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lang w:bidi="ar-SA"/>
        </w:rPr>
      </w:pPr>
    </w:p>
    <w:p w:rsidR="007D768B" w:rsidRPr="007D768B" w:rsidRDefault="007D768B" w:rsidP="007D7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rPr>
          <w:lang w:bidi="ar-SA"/>
        </w:rPr>
      </w:pPr>
    </w:p>
    <w:p w:rsidR="007D768B" w:rsidRPr="007D768B" w:rsidRDefault="007D768B" w:rsidP="007D7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lang w:bidi="ar-SA"/>
        </w:rPr>
      </w:pPr>
    </w:p>
    <w:p w:rsidR="007D768B" w:rsidRPr="007D768B" w:rsidRDefault="007D768B" w:rsidP="007D7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lang w:bidi="ar-SA"/>
        </w:rPr>
      </w:pPr>
    </w:p>
    <w:p w:rsidR="007D768B" w:rsidRDefault="007D768B" w:rsidP="007D7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lang w:bidi="ar-SA"/>
        </w:rPr>
      </w:pPr>
    </w:p>
    <w:p w:rsidR="003B181C" w:rsidRDefault="003B181C" w:rsidP="007D7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lang w:bidi="ar-SA"/>
        </w:rPr>
      </w:pPr>
    </w:p>
    <w:p w:rsidR="00AB5BD4" w:rsidRDefault="00AB5BD4" w:rsidP="007D7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lang w:bidi="ar-SA"/>
        </w:rPr>
      </w:pPr>
    </w:p>
    <w:p w:rsidR="00AB5BD4" w:rsidRDefault="00AB5BD4" w:rsidP="007D7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lang w:bidi="ar-SA"/>
        </w:rPr>
      </w:pPr>
    </w:p>
    <w:p w:rsidR="00AB5BD4" w:rsidRPr="007D768B" w:rsidRDefault="00AB5BD4" w:rsidP="007D7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lang w:bidi="ar-SA"/>
        </w:rPr>
      </w:pPr>
    </w:p>
    <w:p w:rsidR="007D768B" w:rsidRPr="007D768B" w:rsidRDefault="007D768B" w:rsidP="007D7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rPr>
          <w:lang w:bidi="ar-SA"/>
        </w:rPr>
      </w:pPr>
    </w:p>
    <w:p w:rsidR="00D760E1" w:rsidRPr="002C2470" w:rsidRDefault="007D768B" w:rsidP="007D768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jc w:val="center"/>
        <w:rPr>
          <w:bCs/>
          <w:sz w:val="24"/>
          <w:szCs w:val="24"/>
          <w:lang w:bidi="ar-SA"/>
        </w:rPr>
        <w:sectPr w:rsidR="00D760E1" w:rsidRPr="002C2470" w:rsidSect="00AB5BD4">
          <w:footerReference w:type="even" r:id="rId8"/>
          <w:footerReference w:type="default" r:id="rId9"/>
          <w:type w:val="continuous"/>
          <w:pgSz w:w="11906" w:h="16838"/>
          <w:pgMar w:top="1134" w:right="850" w:bottom="709" w:left="851" w:header="708" w:footer="708" w:gutter="0"/>
          <w:cols w:space="720"/>
          <w:titlePg/>
        </w:sectPr>
      </w:pPr>
      <w:r w:rsidRPr="002C2470">
        <w:rPr>
          <w:sz w:val="24"/>
          <w:szCs w:val="24"/>
          <w:lang w:bidi="ar-SA"/>
        </w:rPr>
        <w:t xml:space="preserve">Нальчик, </w:t>
      </w:r>
      <w:r w:rsidRPr="002C2470">
        <w:rPr>
          <w:bCs/>
          <w:sz w:val="24"/>
          <w:szCs w:val="24"/>
          <w:lang w:bidi="ar-SA"/>
        </w:rPr>
        <w:t>202</w:t>
      </w:r>
      <w:r w:rsidR="000954D5">
        <w:rPr>
          <w:bCs/>
          <w:sz w:val="24"/>
          <w:szCs w:val="24"/>
          <w:lang w:bidi="ar-SA"/>
        </w:rPr>
        <w:t>2</w:t>
      </w:r>
      <w:r w:rsidRPr="002C2470">
        <w:rPr>
          <w:bCs/>
          <w:sz w:val="24"/>
          <w:szCs w:val="24"/>
          <w:lang w:bidi="ar-SA"/>
        </w:rPr>
        <w:t>г.</w:t>
      </w:r>
      <w:r w:rsidRPr="002C2470">
        <w:rPr>
          <w:bCs/>
          <w:lang w:bidi="ar-SA"/>
        </w:rPr>
        <w:br w:type="page"/>
      </w:r>
    </w:p>
    <w:tbl>
      <w:tblPr>
        <w:tblW w:w="21154" w:type="dxa"/>
        <w:jc w:val="right"/>
        <w:tblLayout w:type="fixed"/>
        <w:tblLook w:val="01E0"/>
      </w:tblPr>
      <w:tblGrid>
        <w:gridCol w:w="5387"/>
        <w:gridCol w:w="5387"/>
        <w:gridCol w:w="5506"/>
        <w:gridCol w:w="4874"/>
      </w:tblGrid>
      <w:tr w:rsidR="007D768B" w:rsidRPr="004F3387" w:rsidTr="007D768B">
        <w:trPr>
          <w:trHeight w:val="1097"/>
          <w:jc w:val="right"/>
        </w:trPr>
        <w:tc>
          <w:tcPr>
            <w:tcW w:w="5387" w:type="dxa"/>
          </w:tcPr>
          <w:p w:rsidR="007D768B" w:rsidRPr="009347FE" w:rsidRDefault="007D768B" w:rsidP="007D768B">
            <w:pPr>
              <w:tabs>
                <w:tab w:val="left" w:pos="0"/>
              </w:tabs>
              <w:rPr>
                <w:sz w:val="24"/>
                <w:szCs w:val="24"/>
                <w:lang w:eastAsia="en-US"/>
              </w:rPr>
            </w:pPr>
            <w:proofErr w:type="gramStart"/>
            <w:r w:rsidRPr="009347FE">
              <w:rPr>
                <w:sz w:val="24"/>
                <w:szCs w:val="24"/>
              </w:rPr>
              <w:lastRenderedPageBreak/>
              <w:t>Рассмотрена</w:t>
            </w:r>
            <w:proofErr w:type="gramEnd"/>
            <w:r w:rsidRPr="009347FE">
              <w:rPr>
                <w:sz w:val="24"/>
                <w:szCs w:val="24"/>
              </w:rPr>
              <w:t xml:space="preserve"> на заседании ЦМК </w:t>
            </w:r>
          </w:p>
          <w:p w:rsidR="007D768B" w:rsidRPr="009347FE" w:rsidRDefault="007D768B" w:rsidP="007D768B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9347FE">
              <w:rPr>
                <w:sz w:val="24"/>
                <w:szCs w:val="24"/>
              </w:rPr>
              <w:t>Общеобразовательных и гуманитарных  дисциплин</w:t>
            </w:r>
          </w:p>
          <w:p w:rsidR="007D768B" w:rsidRPr="009347FE" w:rsidRDefault="007D768B" w:rsidP="007D768B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9347FE">
              <w:rPr>
                <w:sz w:val="24"/>
                <w:szCs w:val="24"/>
              </w:rPr>
              <w:t>Протокол № _____ от _____ 2020 г.</w:t>
            </w:r>
          </w:p>
          <w:p w:rsidR="007D768B" w:rsidRPr="009347FE" w:rsidRDefault="007D768B" w:rsidP="007D768B">
            <w:pPr>
              <w:rPr>
                <w:sz w:val="24"/>
                <w:szCs w:val="24"/>
              </w:rPr>
            </w:pPr>
            <w:r w:rsidRPr="009347FE">
              <w:rPr>
                <w:sz w:val="24"/>
                <w:szCs w:val="24"/>
              </w:rPr>
              <w:t xml:space="preserve">Председатель ЦМК ____________ </w:t>
            </w:r>
            <w:proofErr w:type="spellStart"/>
            <w:r w:rsidRPr="009347FE">
              <w:rPr>
                <w:sz w:val="24"/>
                <w:szCs w:val="24"/>
              </w:rPr>
              <w:t>Буздова</w:t>
            </w:r>
            <w:proofErr w:type="spellEnd"/>
            <w:r w:rsidRPr="009347FE">
              <w:rPr>
                <w:sz w:val="24"/>
                <w:szCs w:val="24"/>
              </w:rPr>
              <w:t xml:space="preserve">  О.В.</w:t>
            </w:r>
          </w:p>
          <w:p w:rsidR="007D768B" w:rsidRPr="009347FE" w:rsidRDefault="007D768B" w:rsidP="007D768B">
            <w:pPr>
              <w:tabs>
                <w:tab w:val="left" w:pos="0"/>
              </w:tabs>
              <w:rPr>
                <w:sz w:val="24"/>
                <w:szCs w:val="24"/>
                <w:lang w:eastAsia="en-US"/>
              </w:rPr>
            </w:pPr>
          </w:p>
        </w:tc>
        <w:tc>
          <w:tcPr>
            <w:tcW w:w="5387" w:type="dxa"/>
          </w:tcPr>
          <w:p w:rsidR="007D768B" w:rsidRPr="009347FE" w:rsidRDefault="007D768B" w:rsidP="007D768B">
            <w:pPr>
              <w:tabs>
                <w:tab w:val="left" w:pos="0"/>
              </w:tabs>
              <w:rPr>
                <w:sz w:val="24"/>
                <w:szCs w:val="24"/>
                <w:lang w:eastAsia="en-US"/>
              </w:rPr>
            </w:pPr>
            <w:r w:rsidRPr="009347FE">
              <w:rPr>
                <w:sz w:val="24"/>
                <w:szCs w:val="24"/>
              </w:rPr>
              <w:t>«Утверждаю»</w:t>
            </w:r>
          </w:p>
          <w:p w:rsidR="007D768B" w:rsidRPr="009347FE" w:rsidRDefault="007D768B" w:rsidP="007D768B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9347FE">
              <w:rPr>
                <w:sz w:val="24"/>
                <w:szCs w:val="24"/>
              </w:rPr>
              <w:t xml:space="preserve">заместитель директора </w:t>
            </w:r>
          </w:p>
          <w:p w:rsidR="007D768B" w:rsidRPr="009347FE" w:rsidRDefault="007D768B" w:rsidP="007D768B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9347FE">
              <w:rPr>
                <w:sz w:val="24"/>
                <w:szCs w:val="24"/>
              </w:rPr>
              <w:t>по УВР ГБПОУ «КБАДК»</w:t>
            </w:r>
          </w:p>
          <w:p w:rsidR="007D768B" w:rsidRPr="009347FE" w:rsidRDefault="007D768B" w:rsidP="007D768B">
            <w:pPr>
              <w:tabs>
                <w:tab w:val="left" w:pos="0"/>
              </w:tabs>
              <w:rPr>
                <w:sz w:val="24"/>
                <w:szCs w:val="24"/>
                <w:lang w:val="en-US"/>
              </w:rPr>
            </w:pPr>
            <w:r w:rsidRPr="009347FE">
              <w:rPr>
                <w:sz w:val="24"/>
                <w:szCs w:val="24"/>
              </w:rPr>
              <w:t xml:space="preserve">______________ С.Ю. </w:t>
            </w:r>
            <w:proofErr w:type="spellStart"/>
            <w:r w:rsidRPr="009347FE">
              <w:rPr>
                <w:sz w:val="24"/>
                <w:szCs w:val="24"/>
              </w:rPr>
              <w:t>Какулина</w:t>
            </w:r>
            <w:proofErr w:type="spellEnd"/>
          </w:p>
          <w:p w:rsidR="007D768B" w:rsidRPr="009347FE" w:rsidRDefault="007D768B" w:rsidP="007D768B">
            <w:pPr>
              <w:tabs>
                <w:tab w:val="left" w:pos="0"/>
              </w:tabs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5506" w:type="dxa"/>
          </w:tcPr>
          <w:p w:rsidR="00A95112" w:rsidRPr="00A95112" w:rsidRDefault="00A95112" w:rsidP="00A95112">
            <w:pPr>
              <w:widowControl/>
              <w:tabs>
                <w:tab w:val="left" w:pos="0"/>
              </w:tabs>
              <w:autoSpaceDE/>
              <w:autoSpaceDN/>
              <w:rPr>
                <w:sz w:val="24"/>
                <w:szCs w:val="24"/>
                <w:lang w:eastAsia="en-US" w:bidi="ar-SA"/>
              </w:rPr>
            </w:pPr>
            <w:proofErr w:type="gramStart"/>
            <w:r w:rsidRPr="00A95112">
              <w:rPr>
                <w:sz w:val="24"/>
                <w:szCs w:val="24"/>
                <w:lang w:bidi="ar-SA"/>
              </w:rPr>
              <w:t>Рассмотрена</w:t>
            </w:r>
            <w:proofErr w:type="gramEnd"/>
            <w:r w:rsidRPr="00A95112">
              <w:rPr>
                <w:sz w:val="24"/>
                <w:szCs w:val="24"/>
                <w:lang w:bidi="ar-SA"/>
              </w:rPr>
              <w:t xml:space="preserve"> на заседании ЦМК </w:t>
            </w:r>
          </w:p>
          <w:p w:rsidR="00A95112" w:rsidRPr="00A95112" w:rsidRDefault="00DB3F2E" w:rsidP="00A95112">
            <w:pPr>
              <w:widowControl/>
              <w:tabs>
                <w:tab w:val="left" w:pos="0"/>
              </w:tabs>
              <w:autoSpaceDE/>
              <w:autoSpaceDN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о</w:t>
            </w:r>
            <w:r w:rsidR="00A95112" w:rsidRPr="00A95112">
              <w:rPr>
                <w:sz w:val="24"/>
                <w:szCs w:val="24"/>
                <w:lang w:bidi="ar-SA"/>
              </w:rPr>
              <w:t xml:space="preserve">бщих гуманитарных  и социально </w:t>
            </w:r>
          </w:p>
          <w:p w:rsidR="00A95112" w:rsidRPr="00A95112" w:rsidRDefault="00A95112" w:rsidP="00A95112">
            <w:pPr>
              <w:widowControl/>
              <w:tabs>
                <w:tab w:val="left" w:pos="0"/>
              </w:tabs>
              <w:autoSpaceDE/>
              <w:autoSpaceDN/>
              <w:rPr>
                <w:sz w:val="24"/>
                <w:szCs w:val="24"/>
                <w:lang w:bidi="ar-SA"/>
              </w:rPr>
            </w:pPr>
            <w:r w:rsidRPr="00A95112">
              <w:rPr>
                <w:sz w:val="24"/>
                <w:szCs w:val="24"/>
                <w:lang w:bidi="ar-SA"/>
              </w:rPr>
              <w:t>– экономических дисциплин</w:t>
            </w:r>
          </w:p>
          <w:p w:rsidR="00A95112" w:rsidRPr="00A95112" w:rsidRDefault="00A95112" w:rsidP="00A95112">
            <w:pPr>
              <w:widowControl/>
              <w:tabs>
                <w:tab w:val="left" w:pos="0"/>
              </w:tabs>
              <w:autoSpaceDE/>
              <w:autoSpaceDN/>
              <w:rPr>
                <w:sz w:val="24"/>
                <w:szCs w:val="24"/>
                <w:lang w:bidi="ar-SA"/>
              </w:rPr>
            </w:pPr>
            <w:r w:rsidRPr="00A95112">
              <w:rPr>
                <w:sz w:val="24"/>
                <w:szCs w:val="24"/>
                <w:lang w:bidi="ar-SA"/>
              </w:rPr>
              <w:t>Протокол № _____ от _____ 202__г.</w:t>
            </w:r>
          </w:p>
          <w:p w:rsidR="00A95112" w:rsidRPr="00A95112" w:rsidRDefault="00A95112" w:rsidP="00A95112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A95112">
              <w:rPr>
                <w:sz w:val="24"/>
                <w:szCs w:val="24"/>
                <w:lang w:bidi="ar-SA"/>
              </w:rPr>
              <w:t xml:space="preserve">Председатель ЦМК ____________ </w:t>
            </w:r>
            <w:proofErr w:type="spellStart"/>
            <w:r w:rsidRPr="00A95112">
              <w:rPr>
                <w:sz w:val="24"/>
                <w:szCs w:val="24"/>
                <w:lang w:bidi="ar-SA"/>
              </w:rPr>
              <w:t>Кунижева</w:t>
            </w:r>
            <w:proofErr w:type="spellEnd"/>
            <w:r w:rsidRPr="00A95112">
              <w:rPr>
                <w:sz w:val="24"/>
                <w:szCs w:val="24"/>
                <w:lang w:bidi="ar-SA"/>
              </w:rPr>
              <w:t xml:space="preserve"> Ж.А.</w:t>
            </w:r>
          </w:p>
          <w:p w:rsidR="007D768B" w:rsidRPr="004F3387" w:rsidRDefault="007D768B" w:rsidP="00221805">
            <w:pPr>
              <w:rPr>
                <w:sz w:val="24"/>
                <w:szCs w:val="24"/>
              </w:rPr>
            </w:pPr>
          </w:p>
        </w:tc>
        <w:tc>
          <w:tcPr>
            <w:tcW w:w="4874" w:type="dxa"/>
          </w:tcPr>
          <w:p w:rsidR="007D768B" w:rsidRPr="004F3387" w:rsidRDefault="007D768B" w:rsidP="00925A87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4F3387">
              <w:rPr>
                <w:sz w:val="24"/>
                <w:szCs w:val="24"/>
              </w:rPr>
              <w:t>«Утверждаю»</w:t>
            </w:r>
          </w:p>
          <w:p w:rsidR="007D768B" w:rsidRDefault="007D768B" w:rsidP="009716B4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заместитель директора </w:t>
            </w:r>
          </w:p>
          <w:p w:rsidR="007D768B" w:rsidRPr="004F3387" w:rsidRDefault="007D768B" w:rsidP="009716B4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УР ГБП</w:t>
            </w:r>
            <w:r w:rsidRPr="004F3387">
              <w:rPr>
                <w:sz w:val="24"/>
                <w:szCs w:val="24"/>
              </w:rPr>
              <w:t>ОУ «КБАДК»</w:t>
            </w:r>
          </w:p>
          <w:p w:rsidR="007D768B" w:rsidRPr="004F3387" w:rsidRDefault="007D768B" w:rsidP="009716B4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4F3387">
              <w:rPr>
                <w:sz w:val="24"/>
                <w:szCs w:val="24"/>
              </w:rPr>
              <w:t xml:space="preserve">______________ С.Ю. </w:t>
            </w:r>
            <w:proofErr w:type="spellStart"/>
            <w:r w:rsidRPr="004F3387">
              <w:rPr>
                <w:sz w:val="24"/>
                <w:szCs w:val="24"/>
              </w:rPr>
              <w:t>Какулина</w:t>
            </w:r>
            <w:proofErr w:type="spellEnd"/>
          </w:p>
        </w:tc>
      </w:tr>
    </w:tbl>
    <w:p w:rsidR="00D760E1" w:rsidRDefault="00D760E1" w:rsidP="00D760E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both"/>
        <w:rPr>
          <w:sz w:val="24"/>
          <w:szCs w:val="24"/>
        </w:rPr>
      </w:pPr>
      <w:r w:rsidRPr="004F3387">
        <w:rPr>
          <w:sz w:val="24"/>
          <w:szCs w:val="24"/>
        </w:rPr>
        <w:tab/>
      </w:r>
    </w:p>
    <w:p w:rsidR="007D768B" w:rsidRDefault="007D768B" w:rsidP="00D760E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both"/>
        <w:rPr>
          <w:sz w:val="24"/>
          <w:szCs w:val="24"/>
        </w:rPr>
      </w:pPr>
    </w:p>
    <w:p w:rsidR="007D768B" w:rsidRPr="004F3387" w:rsidRDefault="007D768B" w:rsidP="007D768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5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both"/>
        <w:rPr>
          <w:sz w:val="24"/>
          <w:szCs w:val="24"/>
        </w:rPr>
      </w:pPr>
    </w:p>
    <w:p w:rsidR="007D768B" w:rsidRPr="007D768B" w:rsidRDefault="007D768B" w:rsidP="002C2470">
      <w:pPr>
        <w:widowControl/>
        <w:autoSpaceDE/>
        <w:autoSpaceDN/>
        <w:ind w:firstLine="709"/>
        <w:jc w:val="both"/>
        <w:rPr>
          <w:rFonts w:eastAsia="Arial"/>
          <w:sz w:val="24"/>
          <w:szCs w:val="24"/>
          <w:lang w:bidi="ar-SA"/>
        </w:rPr>
      </w:pPr>
      <w:proofErr w:type="gramStart"/>
      <w:r w:rsidRPr="007D768B">
        <w:rPr>
          <w:rFonts w:eastAsia="Arial"/>
          <w:sz w:val="24"/>
          <w:szCs w:val="24"/>
          <w:lang w:bidi="ar-SA"/>
        </w:rPr>
        <w:t>Рабочая программа учебной дисциплины «</w:t>
      </w:r>
      <w:r w:rsidR="00292237">
        <w:rPr>
          <w:rFonts w:eastAsia="Arial"/>
          <w:sz w:val="24"/>
          <w:szCs w:val="24"/>
          <w:lang w:bidi="ar-SA"/>
        </w:rPr>
        <w:t>Основы экологического права</w:t>
      </w:r>
      <w:r w:rsidRPr="007D768B">
        <w:rPr>
          <w:rFonts w:eastAsia="Arial"/>
          <w:sz w:val="24"/>
          <w:szCs w:val="24"/>
          <w:lang w:bidi="ar-SA"/>
        </w:rPr>
        <w:t xml:space="preserve">» входит в </w:t>
      </w:r>
      <w:r w:rsidR="00A95112">
        <w:rPr>
          <w:rFonts w:eastAsia="Arial"/>
          <w:sz w:val="24"/>
          <w:szCs w:val="24"/>
          <w:lang w:bidi="ar-SA"/>
        </w:rPr>
        <w:t>обще</w:t>
      </w:r>
      <w:r w:rsidR="00954E68">
        <w:rPr>
          <w:rFonts w:eastAsia="Arial"/>
          <w:sz w:val="24"/>
          <w:szCs w:val="24"/>
          <w:lang w:bidi="ar-SA"/>
        </w:rPr>
        <w:t>профессиональный</w:t>
      </w:r>
      <w:r w:rsidRPr="007D768B">
        <w:rPr>
          <w:rFonts w:eastAsia="Arial"/>
          <w:sz w:val="24"/>
          <w:szCs w:val="24"/>
          <w:lang w:bidi="ar-SA"/>
        </w:rPr>
        <w:t xml:space="preserve"> цикл по индексом  ОП 0</w:t>
      </w:r>
      <w:r w:rsidR="00292237">
        <w:rPr>
          <w:rFonts w:eastAsia="Arial"/>
          <w:sz w:val="24"/>
          <w:szCs w:val="24"/>
          <w:lang w:bidi="ar-SA"/>
        </w:rPr>
        <w:t>4</w:t>
      </w:r>
      <w:r w:rsidRPr="007D768B">
        <w:rPr>
          <w:rFonts w:eastAsia="Arial"/>
          <w:sz w:val="24"/>
          <w:szCs w:val="24"/>
          <w:lang w:bidi="ar-SA"/>
        </w:rPr>
        <w:t xml:space="preserve"> 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</w:t>
      </w:r>
      <w:r w:rsidR="00AE4AA4">
        <w:rPr>
          <w:rFonts w:eastAsia="Arial"/>
          <w:sz w:val="24"/>
          <w:szCs w:val="24"/>
          <w:lang w:bidi="ar-SA"/>
        </w:rPr>
        <w:t xml:space="preserve">протокол </w:t>
      </w:r>
      <w:r w:rsidRPr="007D768B">
        <w:rPr>
          <w:rFonts w:eastAsia="Arial"/>
          <w:sz w:val="24"/>
          <w:szCs w:val="24"/>
          <w:lang w:bidi="ar-SA"/>
        </w:rPr>
        <w:t>№</w:t>
      </w:r>
      <w:r w:rsidR="0059178D">
        <w:rPr>
          <w:rFonts w:eastAsia="Arial"/>
          <w:sz w:val="24"/>
          <w:szCs w:val="24"/>
          <w:lang w:bidi="ar-SA"/>
        </w:rPr>
        <w:t>4</w:t>
      </w:r>
      <w:r w:rsidRPr="007D768B">
        <w:rPr>
          <w:rFonts w:eastAsia="Arial"/>
          <w:sz w:val="24"/>
          <w:szCs w:val="24"/>
          <w:lang w:bidi="ar-SA"/>
        </w:rPr>
        <w:t xml:space="preserve"> от </w:t>
      </w:r>
      <w:r w:rsidR="00AE4AA4">
        <w:rPr>
          <w:rFonts w:eastAsia="Arial"/>
          <w:sz w:val="24"/>
          <w:szCs w:val="24"/>
          <w:lang w:bidi="ar-SA"/>
        </w:rPr>
        <w:t>1</w:t>
      </w:r>
      <w:r w:rsidR="0059178D">
        <w:rPr>
          <w:rFonts w:eastAsia="Arial"/>
          <w:sz w:val="24"/>
          <w:szCs w:val="24"/>
          <w:lang w:bidi="ar-SA"/>
        </w:rPr>
        <w:t>4июня</w:t>
      </w:r>
      <w:r w:rsidRPr="007D768B">
        <w:rPr>
          <w:rFonts w:eastAsia="Arial"/>
          <w:sz w:val="24"/>
          <w:szCs w:val="24"/>
          <w:lang w:bidi="ar-SA"/>
        </w:rPr>
        <w:t xml:space="preserve"> 20</w:t>
      </w:r>
      <w:r w:rsidR="00AE4AA4">
        <w:rPr>
          <w:rFonts w:eastAsia="Arial"/>
          <w:sz w:val="24"/>
          <w:szCs w:val="24"/>
          <w:lang w:bidi="ar-SA"/>
        </w:rPr>
        <w:t>2</w:t>
      </w:r>
      <w:r w:rsidR="0059178D">
        <w:rPr>
          <w:rFonts w:eastAsia="Arial"/>
          <w:sz w:val="24"/>
          <w:szCs w:val="24"/>
          <w:lang w:bidi="ar-SA"/>
        </w:rPr>
        <w:t>2</w:t>
      </w:r>
      <w:r w:rsidRPr="007D768B">
        <w:rPr>
          <w:rFonts w:eastAsia="Arial"/>
          <w:sz w:val="24"/>
          <w:szCs w:val="24"/>
          <w:lang w:bidi="ar-SA"/>
        </w:rPr>
        <w:t>г.) и утвержденным директором ГБПОУ «КБАДК».</w:t>
      </w:r>
      <w:proofErr w:type="gramEnd"/>
    </w:p>
    <w:p w:rsidR="007D768B" w:rsidRPr="007D768B" w:rsidRDefault="007D768B" w:rsidP="002C2470">
      <w:pPr>
        <w:widowControl/>
        <w:autoSpaceDE/>
        <w:autoSpaceDN/>
        <w:ind w:firstLine="709"/>
        <w:rPr>
          <w:rFonts w:eastAsia="Arial"/>
          <w:sz w:val="24"/>
          <w:szCs w:val="24"/>
          <w:lang w:bidi="ar-SA"/>
        </w:rPr>
      </w:pPr>
    </w:p>
    <w:p w:rsidR="007D768B" w:rsidRPr="007D768B" w:rsidRDefault="007D768B" w:rsidP="002C2470">
      <w:pPr>
        <w:widowControl/>
        <w:autoSpaceDE/>
        <w:autoSpaceDN/>
        <w:ind w:firstLine="709"/>
        <w:jc w:val="both"/>
        <w:rPr>
          <w:rFonts w:eastAsia="Arial"/>
          <w:sz w:val="24"/>
          <w:szCs w:val="24"/>
          <w:lang w:bidi="ar-SA"/>
        </w:rPr>
      </w:pPr>
      <w:r w:rsidRPr="002C2470">
        <w:rPr>
          <w:rFonts w:eastAsia="Arial"/>
          <w:sz w:val="24"/>
          <w:szCs w:val="24"/>
          <w:lang w:bidi="ar-SA"/>
        </w:rPr>
        <w:t>Организация разработчик:</w:t>
      </w:r>
      <w:r w:rsidRPr="007D768B">
        <w:rPr>
          <w:rFonts w:eastAsia="Arial"/>
          <w:sz w:val="24"/>
          <w:szCs w:val="24"/>
          <w:lang w:bidi="ar-SA"/>
        </w:rPr>
        <w:t xml:space="preserve"> Государственное бюджетное профессиональное образовательное учреждение «Кабардино-Балкарский автомобильно-дорожный колледж».</w:t>
      </w:r>
    </w:p>
    <w:p w:rsidR="007D768B" w:rsidRPr="007D768B" w:rsidRDefault="007D768B" w:rsidP="007D768B">
      <w:pPr>
        <w:widowControl/>
        <w:tabs>
          <w:tab w:val="left" w:pos="0"/>
        </w:tabs>
        <w:autoSpaceDE/>
        <w:autoSpaceDN/>
        <w:spacing w:after="200" w:line="276" w:lineRule="auto"/>
        <w:jc w:val="both"/>
        <w:rPr>
          <w:sz w:val="24"/>
          <w:szCs w:val="24"/>
          <w:lang w:bidi="ar-SA"/>
        </w:rPr>
      </w:pPr>
    </w:p>
    <w:p w:rsidR="00C8348C" w:rsidRDefault="007D768B" w:rsidP="003B181C">
      <w:pPr>
        <w:widowControl/>
        <w:autoSpaceDE/>
        <w:autoSpaceDN/>
        <w:spacing w:after="200" w:line="276" w:lineRule="auto"/>
        <w:rPr>
          <w:rFonts w:eastAsia="Arial"/>
          <w:sz w:val="24"/>
          <w:szCs w:val="24"/>
          <w:lang w:bidi="ar-SA"/>
        </w:rPr>
      </w:pPr>
      <w:proofErr w:type="spellStart"/>
      <w:r w:rsidRPr="002C2470">
        <w:rPr>
          <w:rFonts w:eastAsia="Arial"/>
          <w:sz w:val="24"/>
          <w:szCs w:val="24"/>
          <w:lang w:bidi="ar-SA"/>
        </w:rPr>
        <w:t>Разработчик:</w:t>
      </w:r>
      <w:r w:rsidRPr="007D768B">
        <w:rPr>
          <w:sz w:val="24"/>
          <w:szCs w:val="24"/>
          <w:lang w:bidi="ar-SA"/>
        </w:rPr>
        <w:t>Дохова</w:t>
      </w:r>
      <w:proofErr w:type="spellEnd"/>
      <w:r w:rsidRPr="007D768B">
        <w:rPr>
          <w:sz w:val="24"/>
          <w:szCs w:val="24"/>
          <w:lang w:bidi="ar-SA"/>
        </w:rPr>
        <w:t xml:space="preserve"> И.Х.</w:t>
      </w:r>
      <w:r w:rsidR="003B181C">
        <w:rPr>
          <w:rFonts w:eastAsia="Arial"/>
          <w:sz w:val="24"/>
          <w:szCs w:val="24"/>
          <w:lang w:bidi="ar-SA"/>
        </w:rPr>
        <w:t>, преподаватель ГБПОУ «КБАДК».</w:t>
      </w:r>
    </w:p>
    <w:p w:rsidR="003B181C" w:rsidRPr="003B181C" w:rsidRDefault="003B181C" w:rsidP="003B181C">
      <w:pPr>
        <w:widowControl/>
        <w:autoSpaceDE/>
        <w:autoSpaceDN/>
        <w:spacing w:after="200" w:line="276" w:lineRule="auto"/>
        <w:rPr>
          <w:rFonts w:eastAsia="Arial"/>
          <w:sz w:val="24"/>
          <w:szCs w:val="24"/>
          <w:lang w:bidi="ar-SA"/>
        </w:rPr>
        <w:sectPr w:rsidR="003B181C" w:rsidRPr="003B181C" w:rsidSect="007D768B">
          <w:type w:val="continuous"/>
          <w:pgSz w:w="11910" w:h="16840"/>
          <w:pgMar w:top="1120" w:right="580" w:bottom="280" w:left="1276" w:header="720" w:footer="720" w:gutter="0"/>
          <w:cols w:space="720"/>
        </w:sectPr>
      </w:pPr>
    </w:p>
    <w:p w:rsidR="00292237" w:rsidRDefault="00292237">
      <w:pPr>
        <w:pStyle w:val="a3"/>
        <w:ind w:left="238"/>
        <w:rPr>
          <w:sz w:val="20"/>
        </w:rPr>
      </w:pPr>
    </w:p>
    <w:tbl>
      <w:tblPr>
        <w:tblStyle w:val="aa"/>
        <w:tblW w:w="0" w:type="auto"/>
        <w:tblInd w:w="2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"/>
        <w:gridCol w:w="7088"/>
        <w:gridCol w:w="1636"/>
      </w:tblGrid>
      <w:tr w:rsidR="00292237" w:rsidTr="00C309DC">
        <w:tc>
          <w:tcPr>
            <w:tcW w:w="1004" w:type="dxa"/>
          </w:tcPr>
          <w:p w:rsidR="00292237" w:rsidRPr="00292237" w:rsidRDefault="00292237" w:rsidP="00843475">
            <w:pPr>
              <w:pStyle w:val="1"/>
              <w:jc w:val="center"/>
              <w:rPr>
                <w:sz w:val="24"/>
                <w:szCs w:val="24"/>
              </w:rPr>
            </w:pPr>
            <w:r w:rsidRPr="00292237">
              <w:rPr>
                <w:sz w:val="24"/>
                <w:szCs w:val="24"/>
              </w:rPr>
              <w:t>№</w:t>
            </w:r>
          </w:p>
          <w:p w:rsidR="00292237" w:rsidRPr="00292237" w:rsidRDefault="00292237" w:rsidP="00843475">
            <w:pPr>
              <w:pStyle w:val="1"/>
              <w:jc w:val="center"/>
              <w:rPr>
                <w:sz w:val="24"/>
                <w:szCs w:val="24"/>
              </w:rPr>
            </w:pPr>
            <w:r w:rsidRPr="00292237">
              <w:rPr>
                <w:sz w:val="24"/>
                <w:szCs w:val="24"/>
              </w:rPr>
              <w:t>п.п.</w:t>
            </w:r>
          </w:p>
        </w:tc>
        <w:tc>
          <w:tcPr>
            <w:tcW w:w="7088" w:type="dxa"/>
            <w:vAlign w:val="center"/>
          </w:tcPr>
          <w:p w:rsidR="00292237" w:rsidRPr="00292237" w:rsidRDefault="00292237" w:rsidP="00843475">
            <w:pPr>
              <w:pStyle w:val="1"/>
              <w:jc w:val="center"/>
              <w:rPr>
                <w:sz w:val="24"/>
                <w:szCs w:val="24"/>
              </w:rPr>
            </w:pPr>
            <w:r w:rsidRPr="00292237">
              <w:rPr>
                <w:sz w:val="24"/>
                <w:szCs w:val="24"/>
              </w:rPr>
              <w:t>Содержание</w:t>
            </w:r>
          </w:p>
        </w:tc>
        <w:tc>
          <w:tcPr>
            <w:tcW w:w="1636" w:type="dxa"/>
          </w:tcPr>
          <w:p w:rsidR="00292237" w:rsidRPr="00292237" w:rsidRDefault="00292237" w:rsidP="00843475">
            <w:pPr>
              <w:pStyle w:val="1"/>
              <w:jc w:val="center"/>
              <w:rPr>
                <w:sz w:val="24"/>
                <w:szCs w:val="24"/>
              </w:rPr>
            </w:pPr>
            <w:r w:rsidRPr="00292237">
              <w:rPr>
                <w:sz w:val="24"/>
                <w:szCs w:val="24"/>
              </w:rPr>
              <w:t>Стр.</w:t>
            </w:r>
          </w:p>
        </w:tc>
      </w:tr>
      <w:tr w:rsidR="00292237" w:rsidTr="00C309DC">
        <w:tc>
          <w:tcPr>
            <w:tcW w:w="1004" w:type="dxa"/>
          </w:tcPr>
          <w:p w:rsidR="00292237" w:rsidRPr="00292237" w:rsidRDefault="00292237" w:rsidP="00843475">
            <w:pPr>
              <w:pStyle w:val="1"/>
              <w:numPr>
                <w:ilvl w:val="0"/>
                <w:numId w:val="11"/>
              </w:numPr>
              <w:ind w:left="0" w:firstLine="170"/>
              <w:rPr>
                <w:b w:val="0"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:rsidR="00292237" w:rsidRPr="00292237" w:rsidRDefault="00292237" w:rsidP="00843475">
            <w:pPr>
              <w:pStyle w:val="1"/>
              <w:rPr>
                <w:b w:val="0"/>
                <w:sz w:val="24"/>
                <w:szCs w:val="24"/>
              </w:rPr>
            </w:pPr>
            <w:r w:rsidRPr="00292237">
              <w:rPr>
                <w:b w:val="0"/>
                <w:sz w:val="24"/>
                <w:szCs w:val="24"/>
              </w:rPr>
              <w:t>Паспорт рабочей программы учебной дисциплины</w:t>
            </w:r>
          </w:p>
        </w:tc>
        <w:tc>
          <w:tcPr>
            <w:tcW w:w="1636" w:type="dxa"/>
            <w:vAlign w:val="center"/>
          </w:tcPr>
          <w:p w:rsidR="00292237" w:rsidRPr="00292237" w:rsidRDefault="00292237" w:rsidP="00843475">
            <w:pPr>
              <w:pStyle w:val="1"/>
              <w:jc w:val="center"/>
              <w:rPr>
                <w:b w:val="0"/>
                <w:i/>
                <w:sz w:val="24"/>
                <w:szCs w:val="24"/>
              </w:rPr>
            </w:pPr>
            <w:r w:rsidRPr="00292237">
              <w:rPr>
                <w:b w:val="0"/>
                <w:i/>
                <w:sz w:val="24"/>
                <w:szCs w:val="24"/>
              </w:rPr>
              <w:t>4</w:t>
            </w:r>
          </w:p>
        </w:tc>
      </w:tr>
      <w:tr w:rsidR="00292237" w:rsidTr="00C309DC">
        <w:tc>
          <w:tcPr>
            <w:tcW w:w="1004" w:type="dxa"/>
          </w:tcPr>
          <w:p w:rsidR="00292237" w:rsidRPr="00292237" w:rsidRDefault="00292237" w:rsidP="00843475">
            <w:pPr>
              <w:pStyle w:val="1"/>
              <w:numPr>
                <w:ilvl w:val="0"/>
                <w:numId w:val="11"/>
              </w:numPr>
              <w:ind w:left="0" w:firstLine="170"/>
              <w:rPr>
                <w:b w:val="0"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:rsidR="00292237" w:rsidRPr="00292237" w:rsidRDefault="00292237" w:rsidP="00843475">
            <w:pPr>
              <w:pStyle w:val="1"/>
              <w:rPr>
                <w:b w:val="0"/>
                <w:sz w:val="24"/>
                <w:szCs w:val="24"/>
              </w:rPr>
            </w:pPr>
            <w:r w:rsidRPr="00292237">
              <w:rPr>
                <w:b w:val="0"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636" w:type="dxa"/>
            <w:vAlign w:val="center"/>
          </w:tcPr>
          <w:p w:rsidR="00292237" w:rsidRPr="00292237" w:rsidRDefault="009A6B8A" w:rsidP="00843475">
            <w:pPr>
              <w:pStyle w:val="1"/>
              <w:jc w:val="center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6</w:t>
            </w:r>
          </w:p>
        </w:tc>
      </w:tr>
      <w:tr w:rsidR="00292237" w:rsidTr="00C309DC">
        <w:tc>
          <w:tcPr>
            <w:tcW w:w="1004" w:type="dxa"/>
          </w:tcPr>
          <w:p w:rsidR="00292237" w:rsidRPr="00292237" w:rsidRDefault="00292237" w:rsidP="00843475">
            <w:pPr>
              <w:pStyle w:val="1"/>
              <w:numPr>
                <w:ilvl w:val="0"/>
                <w:numId w:val="11"/>
              </w:numPr>
              <w:ind w:left="0" w:firstLine="170"/>
              <w:rPr>
                <w:b w:val="0"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:rsidR="00292237" w:rsidRPr="00292237" w:rsidRDefault="00292237" w:rsidP="00843475">
            <w:pPr>
              <w:pStyle w:val="1"/>
              <w:rPr>
                <w:b w:val="0"/>
                <w:sz w:val="24"/>
                <w:szCs w:val="24"/>
              </w:rPr>
            </w:pPr>
            <w:r w:rsidRPr="00292237">
              <w:rPr>
                <w:b w:val="0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636" w:type="dxa"/>
            <w:vAlign w:val="center"/>
          </w:tcPr>
          <w:p w:rsidR="00292237" w:rsidRPr="00292237" w:rsidRDefault="00292237" w:rsidP="00843475">
            <w:pPr>
              <w:pStyle w:val="1"/>
              <w:jc w:val="center"/>
              <w:rPr>
                <w:b w:val="0"/>
                <w:i/>
                <w:sz w:val="24"/>
                <w:szCs w:val="24"/>
              </w:rPr>
            </w:pPr>
            <w:r w:rsidRPr="00292237">
              <w:rPr>
                <w:b w:val="0"/>
                <w:i/>
                <w:sz w:val="24"/>
                <w:szCs w:val="24"/>
              </w:rPr>
              <w:t>1</w:t>
            </w:r>
            <w:r w:rsidR="00A94230">
              <w:rPr>
                <w:b w:val="0"/>
                <w:i/>
                <w:sz w:val="24"/>
                <w:szCs w:val="24"/>
              </w:rPr>
              <w:t>4</w:t>
            </w:r>
          </w:p>
        </w:tc>
      </w:tr>
      <w:tr w:rsidR="00292237" w:rsidTr="00C309DC">
        <w:tc>
          <w:tcPr>
            <w:tcW w:w="1004" w:type="dxa"/>
          </w:tcPr>
          <w:p w:rsidR="00292237" w:rsidRPr="00292237" w:rsidRDefault="00292237" w:rsidP="00843475">
            <w:pPr>
              <w:pStyle w:val="1"/>
              <w:numPr>
                <w:ilvl w:val="0"/>
                <w:numId w:val="11"/>
              </w:numPr>
              <w:ind w:left="0" w:firstLine="170"/>
              <w:rPr>
                <w:b w:val="0"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:rsidR="00292237" w:rsidRPr="00292237" w:rsidRDefault="00292237" w:rsidP="00843475">
            <w:pPr>
              <w:pStyle w:val="1"/>
              <w:rPr>
                <w:b w:val="0"/>
                <w:sz w:val="24"/>
                <w:szCs w:val="24"/>
              </w:rPr>
            </w:pPr>
            <w:r w:rsidRPr="00292237">
              <w:rPr>
                <w:b w:val="0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636" w:type="dxa"/>
            <w:vAlign w:val="center"/>
          </w:tcPr>
          <w:p w:rsidR="00292237" w:rsidRPr="00292237" w:rsidRDefault="00292237" w:rsidP="00843475">
            <w:pPr>
              <w:pStyle w:val="1"/>
              <w:jc w:val="center"/>
              <w:rPr>
                <w:b w:val="0"/>
                <w:i/>
                <w:sz w:val="24"/>
                <w:szCs w:val="24"/>
              </w:rPr>
            </w:pPr>
            <w:r w:rsidRPr="00292237">
              <w:rPr>
                <w:b w:val="0"/>
                <w:i/>
                <w:sz w:val="24"/>
                <w:szCs w:val="24"/>
              </w:rPr>
              <w:t>1</w:t>
            </w:r>
            <w:r w:rsidR="00EA0A58">
              <w:rPr>
                <w:b w:val="0"/>
                <w:i/>
                <w:sz w:val="24"/>
                <w:szCs w:val="24"/>
              </w:rPr>
              <w:t>6</w:t>
            </w:r>
          </w:p>
        </w:tc>
      </w:tr>
    </w:tbl>
    <w:p w:rsidR="00292237" w:rsidRDefault="00292237">
      <w:pPr>
        <w:pStyle w:val="a3"/>
        <w:ind w:left="238"/>
        <w:rPr>
          <w:sz w:val="20"/>
        </w:rPr>
      </w:pPr>
    </w:p>
    <w:p w:rsidR="00292237" w:rsidRDefault="00292237">
      <w:pPr>
        <w:pStyle w:val="a3"/>
        <w:ind w:left="238"/>
        <w:rPr>
          <w:sz w:val="20"/>
        </w:rPr>
      </w:pPr>
    </w:p>
    <w:p w:rsidR="00292237" w:rsidRDefault="00292237">
      <w:pPr>
        <w:pStyle w:val="a3"/>
        <w:ind w:left="238"/>
        <w:rPr>
          <w:sz w:val="20"/>
        </w:rPr>
      </w:pPr>
    </w:p>
    <w:p w:rsidR="00C8348C" w:rsidRPr="00D760E1" w:rsidRDefault="00C8348C">
      <w:pPr>
        <w:jc w:val="right"/>
        <w:rPr>
          <w:sz w:val="24"/>
          <w:szCs w:val="24"/>
        </w:rPr>
        <w:sectPr w:rsidR="00C8348C" w:rsidRPr="00D760E1">
          <w:footerReference w:type="default" r:id="rId10"/>
          <w:pgSz w:w="11910" w:h="16840"/>
          <w:pgMar w:top="1040" w:right="580" w:bottom="1140" w:left="1580" w:header="0" w:footer="944" w:gutter="0"/>
          <w:cols w:space="720"/>
        </w:sectPr>
      </w:pPr>
    </w:p>
    <w:p w:rsidR="00C8348C" w:rsidRPr="00D760E1" w:rsidRDefault="007A1EA4" w:rsidP="009716B4">
      <w:pPr>
        <w:spacing w:before="72"/>
        <w:ind w:left="1089"/>
        <w:jc w:val="center"/>
        <w:rPr>
          <w:b/>
          <w:sz w:val="24"/>
          <w:szCs w:val="24"/>
        </w:rPr>
      </w:pPr>
      <w:r w:rsidRPr="00D760E1">
        <w:rPr>
          <w:b/>
          <w:sz w:val="24"/>
          <w:szCs w:val="24"/>
        </w:rPr>
        <w:lastRenderedPageBreak/>
        <w:t>1</w:t>
      </w:r>
      <w:r w:rsidR="00A94230">
        <w:rPr>
          <w:b/>
          <w:sz w:val="24"/>
          <w:szCs w:val="24"/>
        </w:rPr>
        <w:t>.</w:t>
      </w:r>
      <w:r w:rsidRPr="00D760E1">
        <w:rPr>
          <w:b/>
          <w:sz w:val="24"/>
          <w:szCs w:val="24"/>
        </w:rPr>
        <w:t xml:space="preserve"> ПАСПОРТ ПРОГРАММЫ УЧЕБНОЙ ДИСЦИПЛИНЫ</w:t>
      </w:r>
    </w:p>
    <w:p w:rsidR="00C8348C" w:rsidRPr="00D760E1" w:rsidRDefault="007A1EA4" w:rsidP="009716B4">
      <w:pPr>
        <w:spacing w:before="2"/>
        <w:ind w:left="2018"/>
        <w:jc w:val="center"/>
        <w:rPr>
          <w:b/>
          <w:sz w:val="24"/>
          <w:szCs w:val="24"/>
        </w:rPr>
      </w:pPr>
      <w:r w:rsidRPr="00D760E1">
        <w:rPr>
          <w:b/>
          <w:sz w:val="24"/>
          <w:szCs w:val="24"/>
        </w:rPr>
        <w:t>«ОСНОВЫ ЭКОЛОГИЧЕСКОГО ПРАВА»</w:t>
      </w:r>
    </w:p>
    <w:p w:rsidR="00C8348C" w:rsidRPr="00D760E1" w:rsidRDefault="00C8348C">
      <w:pPr>
        <w:pStyle w:val="a3"/>
        <w:spacing w:before="11"/>
        <w:rPr>
          <w:b/>
          <w:sz w:val="24"/>
          <w:szCs w:val="24"/>
        </w:rPr>
      </w:pPr>
    </w:p>
    <w:p w:rsidR="00C8348C" w:rsidRPr="00D760E1" w:rsidRDefault="007A1EA4" w:rsidP="00221805">
      <w:pPr>
        <w:ind w:firstLine="709"/>
        <w:jc w:val="both"/>
        <w:rPr>
          <w:b/>
          <w:sz w:val="24"/>
          <w:szCs w:val="24"/>
        </w:rPr>
      </w:pPr>
      <w:r w:rsidRPr="00D760E1">
        <w:rPr>
          <w:b/>
          <w:sz w:val="24"/>
          <w:szCs w:val="24"/>
        </w:rPr>
        <w:t>1.1 Область применения рабочей программы</w:t>
      </w:r>
    </w:p>
    <w:p w:rsidR="00C8348C" w:rsidRPr="00D760E1" w:rsidRDefault="007A1EA4" w:rsidP="00221805">
      <w:pPr>
        <w:pStyle w:val="a3"/>
        <w:ind w:firstLine="709"/>
        <w:jc w:val="both"/>
        <w:rPr>
          <w:sz w:val="24"/>
          <w:szCs w:val="24"/>
        </w:rPr>
      </w:pPr>
      <w:r w:rsidRPr="00D760E1">
        <w:rPr>
          <w:sz w:val="24"/>
          <w:szCs w:val="24"/>
        </w:rPr>
        <w:t xml:space="preserve">Рабочая программа учебной дисциплины </w:t>
      </w:r>
      <w:r w:rsidR="00CE5F09">
        <w:rPr>
          <w:sz w:val="24"/>
          <w:szCs w:val="24"/>
        </w:rPr>
        <w:t xml:space="preserve">ОП 04 </w:t>
      </w:r>
      <w:r w:rsidRPr="00D760E1">
        <w:rPr>
          <w:sz w:val="24"/>
          <w:szCs w:val="24"/>
        </w:rPr>
        <w:t xml:space="preserve">«Основы экологического права» является частью основной </w:t>
      </w:r>
      <w:r w:rsidR="0059178D">
        <w:rPr>
          <w:sz w:val="24"/>
          <w:szCs w:val="24"/>
        </w:rPr>
        <w:t>ППССЗ</w:t>
      </w:r>
      <w:r w:rsidRPr="00D760E1">
        <w:rPr>
          <w:sz w:val="24"/>
          <w:szCs w:val="24"/>
        </w:rPr>
        <w:t xml:space="preserve"> с ФГОС по специальности СПО 40.02.01 «Право и орган</w:t>
      </w:r>
      <w:r w:rsidR="0059178D">
        <w:rPr>
          <w:sz w:val="24"/>
          <w:szCs w:val="24"/>
        </w:rPr>
        <w:t xml:space="preserve">изация социального обеспечения» и разработана с учетом ФГОС данной специальности (утв. Приказом </w:t>
      </w:r>
      <w:proofErr w:type="spellStart"/>
      <w:r w:rsidR="0059178D">
        <w:rPr>
          <w:sz w:val="24"/>
          <w:szCs w:val="24"/>
        </w:rPr>
        <w:t>Минобрнауки</w:t>
      </w:r>
      <w:proofErr w:type="spellEnd"/>
      <w:r w:rsidR="0059178D">
        <w:rPr>
          <w:sz w:val="24"/>
          <w:szCs w:val="24"/>
        </w:rPr>
        <w:t xml:space="preserve"> №508 от 12.05.2014г).</w:t>
      </w:r>
    </w:p>
    <w:p w:rsidR="00C8348C" w:rsidRPr="00D760E1" w:rsidRDefault="007A1EA4" w:rsidP="00221805">
      <w:pPr>
        <w:pStyle w:val="1"/>
        <w:ind w:left="0" w:firstLine="709"/>
        <w:jc w:val="both"/>
        <w:rPr>
          <w:sz w:val="24"/>
          <w:szCs w:val="24"/>
        </w:rPr>
      </w:pPr>
      <w:r w:rsidRPr="00D760E1">
        <w:rPr>
          <w:sz w:val="24"/>
          <w:szCs w:val="24"/>
        </w:rPr>
        <w:t>1.2. Место учебной дисциплины в структуре программы подготовки специалистов</w:t>
      </w:r>
      <w:r w:rsidR="00292237">
        <w:rPr>
          <w:sz w:val="24"/>
          <w:szCs w:val="24"/>
        </w:rPr>
        <w:t>:</w:t>
      </w:r>
    </w:p>
    <w:p w:rsidR="00CE5F09" w:rsidRPr="00E43794" w:rsidRDefault="00CE5F09" w:rsidP="00CE5F09">
      <w:pPr>
        <w:ind w:firstLine="709"/>
        <w:jc w:val="both"/>
        <w:rPr>
          <w:b/>
          <w:sz w:val="24"/>
          <w:szCs w:val="24"/>
        </w:rPr>
      </w:pPr>
      <w:r w:rsidRPr="00E43794">
        <w:rPr>
          <w:sz w:val="24"/>
          <w:szCs w:val="24"/>
        </w:rPr>
        <w:t>Рабочая программа учебной дисциплины ОП 0</w:t>
      </w:r>
      <w:r>
        <w:rPr>
          <w:sz w:val="24"/>
          <w:szCs w:val="24"/>
        </w:rPr>
        <w:t>4</w:t>
      </w:r>
      <w:r w:rsidRPr="00E43794">
        <w:rPr>
          <w:sz w:val="24"/>
          <w:szCs w:val="24"/>
        </w:rPr>
        <w:t xml:space="preserve"> «</w:t>
      </w:r>
      <w:r>
        <w:rPr>
          <w:sz w:val="24"/>
          <w:szCs w:val="24"/>
        </w:rPr>
        <w:t>Основы экологического права</w:t>
      </w:r>
      <w:r w:rsidRPr="00E43794">
        <w:rPr>
          <w:sz w:val="24"/>
          <w:szCs w:val="24"/>
        </w:rPr>
        <w:t xml:space="preserve">» входит в </w:t>
      </w:r>
      <w:r w:rsidR="00A95112">
        <w:rPr>
          <w:sz w:val="24"/>
          <w:szCs w:val="24"/>
        </w:rPr>
        <w:t>обще</w:t>
      </w:r>
      <w:r w:rsidRPr="00E43794">
        <w:rPr>
          <w:sz w:val="24"/>
          <w:szCs w:val="24"/>
        </w:rPr>
        <w:t xml:space="preserve">профессиональный цикл. </w:t>
      </w:r>
    </w:p>
    <w:p w:rsidR="00C8348C" w:rsidRPr="00D760E1" w:rsidRDefault="007A1EA4" w:rsidP="00221805">
      <w:pPr>
        <w:pStyle w:val="1"/>
        <w:numPr>
          <w:ilvl w:val="1"/>
          <w:numId w:val="10"/>
        </w:numPr>
        <w:tabs>
          <w:tab w:val="left" w:pos="643"/>
        </w:tabs>
        <w:ind w:left="0" w:firstLine="709"/>
        <w:rPr>
          <w:sz w:val="24"/>
          <w:szCs w:val="24"/>
        </w:rPr>
      </w:pPr>
      <w:r w:rsidRPr="00D760E1">
        <w:rPr>
          <w:sz w:val="24"/>
          <w:szCs w:val="24"/>
        </w:rPr>
        <w:t>Цели и задачи учебной дисциплины– требования к результатам освоенияучебнойдисциплины:</w:t>
      </w:r>
    </w:p>
    <w:p w:rsidR="00D14107" w:rsidRPr="00925A87" w:rsidRDefault="007A1EA4" w:rsidP="00925A87">
      <w:pPr>
        <w:pStyle w:val="a3"/>
        <w:ind w:firstLine="720"/>
        <w:jc w:val="both"/>
        <w:rPr>
          <w:sz w:val="24"/>
          <w:szCs w:val="24"/>
        </w:rPr>
      </w:pPr>
      <w:r w:rsidRPr="00D760E1">
        <w:rPr>
          <w:sz w:val="24"/>
          <w:szCs w:val="24"/>
        </w:rPr>
        <w:t>Целью изучения дисциплины «Основы экологического права» является</w:t>
      </w:r>
      <w:r w:rsidR="00DB3F2E">
        <w:rPr>
          <w:sz w:val="24"/>
          <w:szCs w:val="24"/>
        </w:rPr>
        <w:t xml:space="preserve"> </w:t>
      </w:r>
      <w:r w:rsidRPr="00D760E1">
        <w:rPr>
          <w:sz w:val="24"/>
          <w:szCs w:val="24"/>
        </w:rPr>
        <w:t xml:space="preserve">получение теоретических знаний </w:t>
      </w:r>
      <w:proofErr w:type="spellStart"/>
      <w:r w:rsidRPr="00D760E1">
        <w:rPr>
          <w:sz w:val="24"/>
          <w:szCs w:val="24"/>
        </w:rPr>
        <w:t>всфере</w:t>
      </w:r>
      <w:proofErr w:type="spellEnd"/>
      <w:r w:rsidRPr="00D760E1">
        <w:rPr>
          <w:sz w:val="24"/>
          <w:szCs w:val="24"/>
        </w:rPr>
        <w:t xml:space="preserve"> регулированию общественных отношений по охране окружающей среды от вредных воздействий, регламентирующих рациональное использование природных ресурсов, а также защиту экологических прав и законных интересов физическихлиц.</w:t>
      </w:r>
    </w:p>
    <w:p w:rsidR="00E433F1" w:rsidRPr="00E433F1" w:rsidRDefault="00E433F1" w:rsidP="00E433F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ind w:firstLine="919"/>
        <w:jc w:val="both"/>
        <w:rPr>
          <w:sz w:val="24"/>
          <w:szCs w:val="24"/>
          <w:lang w:bidi="ar-SA"/>
        </w:rPr>
      </w:pPr>
      <w:r w:rsidRPr="00E433F1">
        <w:rPr>
          <w:sz w:val="24"/>
          <w:szCs w:val="24"/>
          <w:lang w:bidi="ar-SA"/>
        </w:rPr>
        <w:t xml:space="preserve">В ходе изучения учебной </w:t>
      </w:r>
      <w:proofErr w:type="gramStart"/>
      <w:r w:rsidRPr="00E433F1">
        <w:rPr>
          <w:sz w:val="24"/>
          <w:szCs w:val="24"/>
          <w:lang w:bidi="ar-SA"/>
        </w:rPr>
        <w:t>дисциплины</w:t>
      </w:r>
      <w:proofErr w:type="gramEnd"/>
      <w:r w:rsidRPr="00E433F1">
        <w:rPr>
          <w:sz w:val="24"/>
          <w:szCs w:val="24"/>
          <w:lang w:bidi="ar-SA"/>
        </w:rPr>
        <w:t xml:space="preserve"> обучающиеся должны продемонстрировать уровень освоения следующих ОК (в соответствии с ФГОС):</w:t>
      </w:r>
    </w:p>
    <w:tbl>
      <w:tblPr>
        <w:tblStyle w:val="11"/>
        <w:tblW w:w="0" w:type="auto"/>
        <w:tblLook w:val="04A0"/>
      </w:tblPr>
      <w:tblGrid>
        <w:gridCol w:w="1384"/>
        <w:gridCol w:w="4394"/>
        <w:gridCol w:w="4359"/>
      </w:tblGrid>
      <w:tr w:rsidR="002463E6" w:rsidRPr="002463E6" w:rsidTr="00551AEA">
        <w:tc>
          <w:tcPr>
            <w:tcW w:w="1384" w:type="dxa"/>
          </w:tcPr>
          <w:p w:rsidR="002463E6" w:rsidRPr="002463E6" w:rsidRDefault="002463E6" w:rsidP="00246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bidi="ar-SA"/>
              </w:rPr>
            </w:pPr>
            <w:r w:rsidRPr="002463E6">
              <w:rPr>
                <w:sz w:val="24"/>
                <w:szCs w:val="24"/>
                <w:lang w:bidi="ar-SA"/>
              </w:rPr>
              <w:t>Код</w:t>
            </w:r>
          </w:p>
          <w:p w:rsidR="002463E6" w:rsidRPr="002463E6" w:rsidRDefault="002463E6" w:rsidP="00246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bidi="ar-SA"/>
              </w:rPr>
            </w:pPr>
            <w:r w:rsidRPr="002463E6">
              <w:rPr>
                <w:sz w:val="24"/>
                <w:szCs w:val="24"/>
                <w:lang w:bidi="ar-SA"/>
              </w:rPr>
              <w:t>ОК, ПК</w:t>
            </w:r>
          </w:p>
        </w:tc>
        <w:tc>
          <w:tcPr>
            <w:tcW w:w="4394" w:type="dxa"/>
          </w:tcPr>
          <w:p w:rsidR="002463E6" w:rsidRPr="002463E6" w:rsidRDefault="002463E6" w:rsidP="002463E6">
            <w:pPr>
              <w:contextualSpacing/>
              <w:jc w:val="center"/>
              <w:rPr>
                <w:sz w:val="24"/>
                <w:szCs w:val="24"/>
                <w:lang w:bidi="ar-SA"/>
              </w:rPr>
            </w:pPr>
            <w:r w:rsidRPr="002463E6">
              <w:rPr>
                <w:sz w:val="24"/>
                <w:szCs w:val="24"/>
                <w:lang w:bidi="ar-SA"/>
              </w:rPr>
              <w:t>Умения</w:t>
            </w:r>
          </w:p>
        </w:tc>
        <w:tc>
          <w:tcPr>
            <w:tcW w:w="4359" w:type="dxa"/>
          </w:tcPr>
          <w:p w:rsidR="002463E6" w:rsidRPr="002463E6" w:rsidRDefault="002463E6" w:rsidP="002463E6">
            <w:pPr>
              <w:contextualSpacing/>
              <w:jc w:val="center"/>
              <w:rPr>
                <w:sz w:val="24"/>
                <w:szCs w:val="24"/>
                <w:lang w:bidi="ar-SA"/>
              </w:rPr>
            </w:pPr>
            <w:r w:rsidRPr="002463E6">
              <w:rPr>
                <w:sz w:val="24"/>
                <w:szCs w:val="24"/>
                <w:lang w:bidi="ar-SA"/>
              </w:rPr>
              <w:t>Знания</w:t>
            </w:r>
          </w:p>
        </w:tc>
      </w:tr>
      <w:tr w:rsidR="002463E6" w:rsidRPr="002463E6" w:rsidTr="00551AEA">
        <w:tc>
          <w:tcPr>
            <w:tcW w:w="1384" w:type="dxa"/>
          </w:tcPr>
          <w:p w:rsidR="002463E6" w:rsidRPr="00E433F1" w:rsidRDefault="002463E6" w:rsidP="00DB3F2E">
            <w:pPr>
              <w:contextualSpacing/>
              <w:rPr>
                <w:sz w:val="24"/>
                <w:szCs w:val="24"/>
                <w:lang w:bidi="ar-SA"/>
              </w:rPr>
            </w:pPr>
            <w:r w:rsidRPr="00E433F1">
              <w:rPr>
                <w:sz w:val="24"/>
                <w:szCs w:val="24"/>
                <w:lang w:bidi="ar-SA"/>
              </w:rPr>
              <w:t>ОК</w:t>
            </w:r>
            <w:proofErr w:type="gramStart"/>
            <w:r w:rsidRPr="00E433F1">
              <w:rPr>
                <w:sz w:val="24"/>
                <w:szCs w:val="24"/>
                <w:lang w:bidi="ar-SA"/>
              </w:rPr>
              <w:t>2</w:t>
            </w:r>
            <w:proofErr w:type="gramEnd"/>
            <w:r w:rsidRPr="00E433F1">
              <w:rPr>
                <w:sz w:val="24"/>
                <w:szCs w:val="24"/>
                <w:lang w:bidi="ar-SA"/>
              </w:rPr>
              <w:t>,</w:t>
            </w:r>
          </w:p>
          <w:p w:rsidR="002463E6" w:rsidRPr="00E433F1" w:rsidRDefault="002463E6" w:rsidP="00DB3F2E">
            <w:pPr>
              <w:contextualSpacing/>
              <w:rPr>
                <w:sz w:val="24"/>
                <w:szCs w:val="24"/>
                <w:lang w:bidi="ar-SA"/>
              </w:rPr>
            </w:pPr>
            <w:r w:rsidRPr="00E433F1">
              <w:rPr>
                <w:sz w:val="24"/>
                <w:szCs w:val="24"/>
                <w:lang w:bidi="ar-SA"/>
              </w:rPr>
              <w:t>ОК</w:t>
            </w:r>
            <w:proofErr w:type="gramStart"/>
            <w:r w:rsidRPr="00E433F1">
              <w:rPr>
                <w:sz w:val="24"/>
                <w:szCs w:val="24"/>
                <w:lang w:bidi="ar-SA"/>
              </w:rPr>
              <w:t>4</w:t>
            </w:r>
            <w:proofErr w:type="gramEnd"/>
            <w:r w:rsidRPr="00E433F1">
              <w:rPr>
                <w:sz w:val="24"/>
                <w:szCs w:val="24"/>
                <w:lang w:bidi="ar-SA"/>
              </w:rPr>
              <w:t>,</w:t>
            </w:r>
          </w:p>
          <w:p w:rsidR="002463E6" w:rsidRPr="00E433F1" w:rsidRDefault="002463E6" w:rsidP="00DB3F2E">
            <w:pPr>
              <w:contextualSpacing/>
              <w:rPr>
                <w:sz w:val="24"/>
                <w:szCs w:val="24"/>
                <w:lang w:bidi="ar-SA"/>
              </w:rPr>
            </w:pPr>
            <w:r w:rsidRPr="00E433F1">
              <w:rPr>
                <w:sz w:val="24"/>
                <w:szCs w:val="24"/>
                <w:lang w:bidi="ar-SA"/>
              </w:rPr>
              <w:t>ОК5,</w:t>
            </w:r>
          </w:p>
          <w:p w:rsidR="002463E6" w:rsidRPr="00E433F1" w:rsidRDefault="002463E6" w:rsidP="00DB3F2E">
            <w:pPr>
              <w:contextualSpacing/>
              <w:rPr>
                <w:sz w:val="24"/>
                <w:szCs w:val="24"/>
                <w:lang w:bidi="ar-SA"/>
              </w:rPr>
            </w:pPr>
            <w:r w:rsidRPr="00E433F1">
              <w:rPr>
                <w:sz w:val="24"/>
                <w:szCs w:val="24"/>
                <w:lang w:bidi="ar-SA"/>
              </w:rPr>
              <w:t>ОК</w:t>
            </w:r>
            <w:proofErr w:type="gramStart"/>
            <w:r w:rsidRPr="00E433F1">
              <w:rPr>
                <w:sz w:val="24"/>
                <w:szCs w:val="24"/>
                <w:lang w:bidi="ar-SA"/>
              </w:rPr>
              <w:t>6</w:t>
            </w:r>
            <w:proofErr w:type="gramEnd"/>
            <w:r w:rsidRPr="00E433F1">
              <w:rPr>
                <w:sz w:val="24"/>
                <w:szCs w:val="24"/>
                <w:lang w:bidi="ar-SA"/>
              </w:rPr>
              <w:t>,</w:t>
            </w:r>
          </w:p>
          <w:p w:rsidR="002463E6" w:rsidRPr="00E433F1" w:rsidRDefault="002463E6" w:rsidP="00DB3F2E">
            <w:pPr>
              <w:contextualSpacing/>
              <w:rPr>
                <w:sz w:val="24"/>
                <w:szCs w:val="24"/>
                <w:lang w:bidi="ar-SA"/>
              </w:rPr>
            </w:pPr>
            <w:r w:rsidRPr="00E433F1">
              <w:rPr>
                <w:sz w:val="24"/>
                <w:szCs w:val="24"/>
                <w:lang w:bidi="ar-SA"/>
              </w:rPr>
              <w:t>ОК8,</w:t>
            </w:r>
          </w:p>
          <w:p w:rsidR="002463E6" w:rsidRPr="00E433F1" w:rsidRDefault="002463E6" w:rsidP="00DB3F2E">
            <w:pPr>
              <w:contextualSpacing/>
              <w:rPr>
                <w:sz w:val="24"/>
                <w:szCs w:val="24"/>
                <w:lang w:bidi="ar-SA"/>
              </w:rPr>
            </w:pPr>
            <w:r w:rsidRPr="00E433F1">
              <w:rPr>
                <w:sz w:val="24"/>
                <w:szCs w:val="24"/>
                <w:lang w:bidi="ar-SA"/>
              </w:rPr>
              <w:t>ОК</w:t>
            </w:r>
            <w:proofErr w:type="gramStart"/>
            <w:r w:rsidRPr="00E433F1">
              <w:rPr>
                <w:sz w:val="24"/>
                <w:szCs w:val="24"/>
                <w:lang w:bidi="ar-SA"/>
              </w:rPr>
              <w:t>9</w:t>
            </w:r>
            <w:proofErr w:type="gramEnd"/>
            <w:r w:rsidRPr="00E433F1">
              <w:rPr>
                <w:sz w:val="24"/>
                <w:szCs w:val="24"/>
                <w:lang w:bidi="ar-SA"/>
              </w:rPr>
              <w:t>, ОК10,</w:t>
            </w:r>
          </w:p>
          <w:p w:rsidR="002463E6" w:rsidRPr="00E433F1" w:rsidRDefault="00934554" w:rsidP="00DB3F2E">
            <w:pPr>
              <w:contextualSpacing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ОК</w:t>
            </w:r>
            <w:r w:rsidR="002463E6" w:rsidRPr="00E433F1">
              <w:rPr>
                <w:sz w:val="24"/>
                <w:szCs w:val="24"/>
                <w:lang w:bidi="ar-SA"/>
              </w:rPr>
              <w:t>11,</w:t>
            </w:r>
          </w:p>
          <w:p w:rsidR="002463E6" w:rsidRPr="00E433F1" w:rsidRDefault="002463E6" w:rsidP="00DB3F2E">
            <w:pPr>
              <w:contextualSpacing/>
              <w:rPr>
                <w:sz w:val="24"/>
                <w:szCs w:val="24"/>
                <w:lang w:bidi="ar-SA"/>
              </w:rPr>
            </w:pPr>
            <w:r w:rsidRPr="00E433F1">
              <w:rPr>
                <w:sz w:val="24"/>
                <w:szCs w:val="24"/>
                <w:lang w:bidi="ar-SA"/>
              </w:rPr>
              <w:t>ОК12,</w:t>
            </w:r>
          </w:p>
          <w:p w:rsidR="00BE1C07" w:rsidRPr="00E433F1" w:rsidRDefault="00BE1C07" w:rsidP="00DB3F2E">
            <w:pPr>
              <w:contextualSpacing/>
              <w:rPr>
                <w:sz w:val="24"/>
                <w:szCs w:val="24"/>
                <w:lang w:bidi="ar-SA"/>
              </w:rPr>
            </w:pPr>
            <w:r w:rsidRPr="00E433F1">
              <w:rPr>
                <w:sz w:val="24"/>
                <w:szCs w:val="24"/>
                <w:lang w:bidi="ar-SA"/>
              </w:rPr>
              <w:t>ПК 1.1</w:t>
            </w:r>
          </w:p>
          <w:p w:rsidR="002463E6" w:rsidRPr="002463E6" w:rsidRDefault="002463E6" w:rsidP="002463E6">
            <w:pPr>
              <w:contextualSpacing/>
              <w:rPr>
                <w:b/>
                <w:sz w:val="24"/>
                <w:szCs w:val="24"/>
                <w:lang w:bidi="ar-SA"/>
              </w:rPr>
            </w:pPr>
          </w:p>
        </w:tc>
        <w:tc>
          <w:tcPr>
            <w:tcW w:w="4394" w:type="dxa"/>
          </w:tcPr>
          <w:p w:rsidR="005E677D" w:rsidRDefault="00E433F1" w:rsidP="00551AEA">
            <w:pPr>
              <w:contextualSpacing/>
              <w:jc w:val="both"/>
              <w:rPr>
                <w:sz w:val="24"/>
                <w:szCs w:val="24"/>
              </w:rPr>
            </w:pPr>
            <w:r w:rsidRPr="00551AEA">
              <w:rPr>
                <w:sz w:val="24"/>
                <w:szCs w:val="24"/>
              </w:rPr>
              <w:t xml:space="preserve">толковать и применять нормы экологического права; </w:t>
            </w:r>
          </w:p>
          <w:p w:rsidR="002463E6" w:rsidRPr="00551AEA" w:rsidRDefault="00E433F1" w:rsidP="00551AEA">
            <w:pPr>
              <w:contextualSpacing/>
              <w:jc w:val="both"/>
              <w:rPr>
                <w:b/>
                <w:sz w:val="24"/>
                <w:szCs w:val="24"/>
                <w:lang w:bidi="ar-SA"/>
              </w:rPr>
            </w:pPr>
            <w:r w:rsidRPr="00551AEA">
              <w:rPr>
                <w:sz w:val="24"/>
                <w:szCs w:val="24"/>
              </w:rPr>
              <w:t xml:space="preserve">анализировать, делать выводы и обосновывать свою точку зрения по экологическим правоотношениям; применять правовые нормы для решения практических ситуаций; </w:t>
            </w:r>
          </w:p>
        </w:tc>
        <w:tc>
          <w:tcPr>
            <w:tcW w:w="4359" w:type="dxa"/>
          </w:tcPr>
          <w:p w:rsidR="005E677D" w:rsidRDefault="00E433F1" w:rsidP="00551AEA">
            <w:pPr>
              <w:contextualSpacing/>
              <w:jc w:val="both"/>
              <w:rPr>
                <w:sz w:val="24"/>
                <w:szCs w:val="24"/>
              </w:rPr>
            </w:pPr>
            <w:r w:rsidRPr="00551AEA">
              <w:rPr>
                <w:sz w:val="24"/>
                <w:szCs w:val="24"/>
              </w:rPr>
              <w:t xml:space="preserve">понятие и источники экологического права; </w:t>
            </w:r>
          </w:p>
          <w:p w:rsidR="005E677D" w:rsidRDefault="00E433F1" w:rsidP="00551AEA">
            <w:pPr>
              <w:contextualSpacing/>
              <w:jc w:val="both"/>
              <w:rPr>
                <w:sz w:val="24"/>
                <w:szCs w:val="24"/>
              </w:rPr>
            </w:pPr>
            <w:r w:rsidRPr="00551AEA">
              <w:rPr>
                <w:sz w:val="24"/>
                <w:szCs w:val="24"/>
              </w:rPr>
              <w:t xml:space="preserve">экологические права и обязанности граждан; </w:t>
            </w:r>
          </w:p>
          <w:p w:rsidR="005E677D" w:rsidRDefault="00E433F1" w:rsidP="00551AEA">
            <w:pPr>
              <w:contextualSpacing/>
              <w:jc w:val="both"/>
              <w:rPr>
                <w:sz w:val="24"/>
                <w:szCs w:val="24"/>
              </w:rPr>
            </w:pPr>
            <w:r w:rsidRPr="00551AEA">
              <w:rPr>
                <w:sz w:val="24"/>
                <w:szCs w:val="24"/>
              </w:rPr>
              <w:t xml:space="preserve">право собственности на природные ресурсы, право природопользования; правовой механизм охраны окружающей среды; </w:t>
            </w:r>
          </w:p>
          <w:p w:rsidR="002463E6" w:rsidRPr="00551AEA" w:rsidRDefault="00E433F1" w:rsidP="00551AEA">
            <w:pPr>
              <w:contextualSpacing/>
              <w:jc w:val="both"/>
              <w:rPr>
                <w:sz w:val="24"/>
                <w:szCs w:val="24"/>
                <w:lang w:bidi="ar-SA"/>
              </w:rPr>
            </w:pPr>
            <w:r w:rsidRPr="00551AEA">
              <w:rPr>
                <w:sz w:val="24"/>
                <w:szCs w:val="24"/>
              </w:rPr>
              <w:t>виды экологических правонарушений и ответственность за них;</w:t>
            </w:r>
          </w:p>
        </w:tc>
      </w:tr>
    </w:tbl>
    <w:p w:rsidR="00750A87" w:rsidRPr="00A95112" w:rsidRDefault="00AE4AA4" w:rsidP="00750A87">
      <w:pPr>
        <w:widowControl/>
        <w:tabs>
          <w:tab w:val="left" w:pos="0"/>
        </w:tabs>
        <w:autoSpaceDE/>
        <w:autoSpaceDN/>
        <w:rPr>
          <w:sz w:val="24"/>
          <w:szCs w:val="24"/>
          <w:lang w:bidi="ar-SA"/>
        </w:rPr>
      </w:pPr>
      <w:bookmarkStart w:id="0" w:name="_GoBack"/>
      <w:r w:rsidRPr="00AE4AA4">
        <w:rPr>
          <w:sz w:val="24"/>
          <w:szCs w:val="24"/>
          <w:lang w:bidi="ar-SA"/>
        </w:rPr>
        <w:t xml:space="preserve">На основании протокола № 9 от 19 05.21 заседания ЦМК </w:t>
      </w:r>
      <w:proofErr w:type="gramStart"/>
      <w:r w:rsidR="005E677D">
        <w:rPr>
          <w:sz w:val="24"/>
          <w:szCs w:val="24"/>
          <w:lang w:bidi="ar-SA"/>
        </w:rPr>
        <w:t>о</w:t>
      </w:r>
      <w:r w:rsidR="00750A87" w:rsidRPr="00A95112">
        <w:rPr>
          <w:sz w:val="24"/>
          <w:szCs w:val="24"/>
          <w:lang w:bidi="ar-SA"/>
        </w:rPr>
        <w:t>бщих</w:t>
      </w:r>
      <w:proofErr w:type="gramEnd"/>
      <w:r w:rsidR="00750A87" w:rsidRPr="00A95112">
        <w:rPr>
          <w:sz w:val="24"/>
          <w:szCs w:val="24"/>
          <w:lang w:bidi="ar-SA"/>
        </w:rPr>
        <w:t xml:space="preserve"> гуманитарных  и социально </w:t>
      </w:r>
    </w:p>
    <w:p w:rsidR="00E433F1" w:rsidRDefault="00750A87" w:rsidP="00750A87">
      <w:pPr>
        <w:widowControl/>
        <w:tabs>
          <w:tab w:val="left" w:pos="0"/>
        </w:tabs>
        <w:autoSpaceDE/>
        <w:autoSpaceDN/>
        <w:rPr>
          <w:sz w:val="24"/>
          <w:szCs w:val="24"/>
          <w:lang w:bidi="ar-SA"/>
        </w:rPr>
      </w:pPr>
      <w:r w:rsidRPr="00A95112">
        <w:rPr>
          <w:sz w:val="24"/>
          <w:szCs w:val="24"/>
          <w:lang w:bidi="ar-SA"/>
        </w:rPr>
        <w:t>– экономических дисциплин</w:t>
      </w:r>
      <w:r w:rsidR="00AE4AA4" w:rsidRPr="00AE4AA4">
        <w:rPr>
          <w:sz w:val="24"/>
          <w:szCs w:val="24"/>
          <w:lang w:bidi="ar-SA"/>
        </w:rPr>
        <w:t xml:space="preserve"> определены следующие </w:t>
      </w:r>
      <w:r w:rsidR="00E433F1" w:rsidRPr="00E433F1">
        <w:rPr>
          <w:sz w:val="24"/>
          <w:szCs w:val="24"/>
          <w:lang w:bidi="ar-SA"/>
        </w:rPr>
        <w:t>личностные результаты в рамках изучения дисциплин в соответствии с программой воспитания:</w:t>
      </w:r>
    </w:p>
    <w:p w:rsidR="00C8348C" w:rsidRDefault="00AE4AA4" w:rsidP="009B6272">
      <w:pPr>
        <w:tabs>
          <w:tab w:val="left" w:pos="916"/>
          <w:tab w:val="left" w:pos="1832"/>
          <w:tab w:val="left" w:pos="2748"/>
          <w:tab w:val="center" w:pos="4677"/>
        </w:tabs>
        <w:ind w:firstLine="919"/>
        <w:jc w:val="both"/>
        <w:rPr>
          <w:sz w:val="24"/>
          <w:szCs w:val="24"/>
          <w:lang w:bidi="ar-SA"/>
        </w:rPr>
      </w:pPr>
      <w:r w:rsidRPr="00AE4AA4">
        <w:rPr>
          <w:b/>
          <w:bCs/>
          <w:sz w:val="24"/>
          <w:szCs w:val="24"/>
          <w:lang w:bidi="ar-SA"/>
        </w:rPr>
        <w:t>ЛР 7</w:t>
      </w:r>
      <w:r w:rsidRPr="00AE4AA4">
        <w:rPr>
          <w:sz w:val="24"/>
          <w:szCs w:val="24"/>
          <w:lang w:bidi="ar-SA"/>
        </w:rPr>
        <w:t xml:space="preserve">Осознающий приоритетную ценность личности человека; </w:t>
      </w:r>
      <w:proofErr w:type="gramStart"/>
      <w:r w:rsidRPr="00AE4AA4">
        <w:rPr>
          <w:sz w:val="24"/>
          <w:szCs w:val="24"/>
          <w:lang w:bidi="ar-SA"/>
        </w:rPr>
        <w:t>уважающий</w:t>
      </w:r>
      <w:proofErr w:type="gramEnd"/>
      <w:r w:rsidRPr="00AE4AA4">
        <w:rPr>
          <w:sz w:val="24"/>
          <w:szCs w:val="24"/>
          <w:lang w:bidi="ar-SA"/>
        </w:rPr>
        <w:t xml:space="preserve"> собственную и чужую уникальность в различных ситуациях, во всех формах и видах деятельности.</w:t>
      </w:r>
    </w:p>
    <w:p w:rsidR="00AE4AA4" w:rsidRDefault="00AE4AA4" w:rsidP="009B6272">
      <w:pPr>
        <w:pStyle w:val="a3"/>
        <w:ind w:firstLine="919"/>
        <w:jc w:val="both"/>
        <w:rPr>
          <w:sz w:val="24"/>
          <w:szCs w:val="24"/>
          <w:lang w:bidi="ar-SA"/>
        </w:rPr>
      </w:pPr>
      <w:r w:rsidRPr="00AE4AA4">
        <w:rPr>
          <w:b/>
          <w:bCs/>
          <w:sz w:val="24"/>
          <w:szCs w:val="24"/>
          <w:lang w:bidi="ar-SA"/>
        </w:rPr>
        <w:t>ЛР 8</w:t>
      </w:r>
      <w:r w:rsidRPr="00AE4AA4">
        <w:rPr>
          <w:sz w:val="24"/>
          <w:szCs w:val="24"/>
          <w:lang w:bidi="ar-SA"/>
        </w:rPr>
        <w:t xml:space="preserve">Проявляющий и </w:t>
      </w:r>
      <w:proofErr w:type="gramStart"/>
      <w:r w:rsidRPr="00AE4AA4">
        <w:rPr>
          <w:sz w:val="24"/>
          <w:szCs w:val="24"/>
          <w:lang w:bidi="ar-SA"/>
        </w:rPr>
        <w:t>демонстрирующий</w:t>
      </w:r>
      <w:proofErr w:type="gramEnd"/>
      <w:r w:rsidRPr="00AE4AA4">
        <w:rPr>
          <w:sz w:val="24"/>
          <w:szCs w:val="24"/>
          <w:lang w:bidi="ar-SA"/>
        </w:rPr>
        <w:t xml:space="preserve"> уважение к представителям различных этнокультурных, социальных, конфессиональных и иных групп. </w:t>
      </w:r>
      <w:proofErr w:type="gramStart"/>
      <w:r w:rsidRPr="00AE4AA4">
        <w:rPr>
          <w:sz w:val="24"/>
          <w:szCs w:val="24"/>
          <w:lang w:bidi="ar-SA"/>
        </w:rPr>
        <w:t>Сопричастный</w:t>
      </w:r>
      <w:proofErr w:type="gramEnd"/>
      <w:r w:rsidRPr="00AE4AA4">
        <w:rPr>
          <w:sz w:val="24"/>
          <w:szCs w:val="24"/>
          <w:lang w:bidi="ar-SA"/>
        </w:rPr>
        <w:t xml:space="preserve"> к сохранению, преумножению и трансляции культурных традиций и ценностей многонационального российского государства</w:t>
      </w:r>
    </w:p>
    <w:p w:rsidR="00AE4AA4" w:rsidRDefault="00AE4AA4" w:rsidP="009B6272">
      <w:pPr>
        <w:pStyle w:val="a3"/>
        <w:ind w:firstLine="919"/>
        <w:jc w:val="both"/>
        <w:rPr>
          <w:sz w:val="24"/>
          <w:szCs w:val="24"/>
          <w:lang w:bidi="ar-SA"/>
        </w:rPr>
      </w:pPr>
      <w:r w:rsidRPr="00AE4AA4">
        <w:rPr>
          <w:b/>
          <w:bCs/>
          <w:sz w:val="24"/>
          <w:szCs w:val="24"/>
          <w:lang w:bidi="ar-SA"/>
        </w:rPr>
        <w:t>ЛР 10</w:t>
      </w:r>
      <w:r w:rsidRPr="00AE4AA4">
        <w:rPr>
          <w:sz w:val="24"/>
          <w:szCs w:val="24"/>
          <w:lang w:bidi="ar-SA"/>
        </w:rPr>
        <w:t>Заботящийся о защите окружающей среды, собственной и чужой безопасности, в том числе цифровой</w:t>
      </w:r>
    </w:p>
    <w:p w:rsidR="00AE4AA4" w:rsidRDefault="00AE4AA4" w:rsidP="009B6272">
      <w:pPr>
        <w:pStyle w:val="a3"/>
        <w:ind w:firstLine="919"/>
        <w:jc w:val="both"/>
        <w:rPr>
          <w:rFonts w:eastAsia="Calibri"/>
          <w:sz w:val="24"/>
          <w:szCs w:val="24"/>
          <w:lang w:eastAsia="en-US" w:bidi="ar-SA"/>
        </w:rPr>
      </w:pPr>
      <w:r w:rsidRPr="00AE4AA4">
        <w:rPr>
          <w:b/>
          <w:bCs/>
          <w:sz w:val="24"/>
          <w:szCs w:val="24"/>
          <w:lang w:bidi="ar-SA"/>
        </w:rPr>
        <w:t>ЛР 26</w:t>
      </w:r>
      <w:r w:rsidRPr="00AE4AA4">
        <w:rPr>
          <w:rFonts w:eastAsia="Calibri"/>
          <w:sz w:val="24"/>
          <w:szCs w:val="24"/>
          <w:lang w:eastAsia="en-US" w:bidi="ar-SA"/>
        </w:rPr>
        <w:t xml:space="preserve">Ориентирующийся в мире профессий, </w:t>
      </w:r>
      <w:proofErr w:type="gramStart"/>
      <w:r w:rsidRPr="00AE4AA4">
        <w:rPr>
          <w:rFonts w:eastAsia="Calibri"/>
          <w:sz w:val="24"/>
          <w:szCs w:val="24"/>
          <w:lang w:eastAsia="en-US" w:bidi="ar-SA"/>
        </w:rPr>
        <w:t>понимающий</w:t>
      </w:r>
      <w:proofErr w:type="gramEnd"/>
      <w:r w:rsidRPr="00AE4AA4">
        <w:rPr>
          <w:rFonts w:eastAsia="Calibri"/>
          <w:sz w:val="24"/>
          <w:szCs w:val="24"/>
          <w:lang w:eastAsia="en-US" w:bidi="ar-SA"/>
        </w:rPr>
        <w:t xml:space="preserve">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</w:t>
      </w:r>
    </w:p>
    <w:p w:rsidR="00AE4AA4" w:rsidRPr="00D760E1" w:rsidRDefault="00AE4AA4" w:rsidP="009B6272">
      <w:pPr>
        <w:pStyle w:val="a3"/>
        <w:ind w:firstLine="919"/>
        <w:jc w:val="both"/>
        <w:rPr>
          <w:sz w:val="24"/>
          <w:szCs w:val="24"/>
        </w:rPr>
      </w:pPr>
    </w:p>
    <w:bookmarkEnd w:id="0"/>
    <w:p w:rsidR="00C5572B" w:rsidRDefault="00C5572B" w:rsidP="00925A87">
      <w:pPr>
        <w:tabs>
          <w:tab w:val="left" w:pos="841"/>
          <w:tab w:val="left" w:pos="842"/>
        </w:tabs>
        <w:ind w:firstLine="720"/>
        <w:jc w:val="both"/>
        <w:rPr>
          <w:sz w:val="24"/>
          <w:szCs w:val="24"/>
        </w:rPr>
      </w:pPr>
    </w:p>
    <w:p w:rsidR="00925A87" w:rsidRDefault="00925A87" w:rsidP="00925A87">
      <w:pPr>
        <w:tabs>
          <w:tab w:val="left" w:pos="841"/>
          <w:tab w:val="left" w:pos="842"/>
        </w:tabs>
        <w:ind w:firstLine="720"/>
        <w:jc w:val="both"/>
        <w:rPr>
          <w:sz w:val="24"/>
          <w:szCs w:val="24"/>
        </w:rPr>
      </w:pPr>
    </w:p>
    <w:p w:rsidR="00925A87" w:rsidRDefault="00925A87" w:rsidP="00925A87">
      <w:pPr>
        <w:tabs>
          <w:tab w:val="left" w:pos="841"/>
          <w:tab w:val="left" w:pos="842"/>
        </w:tabs>
        <w:ind w:firstLine="720"/>
        <w:jc w:val="both"/>
        <w:rPr>
          <w:sz w:val="24"/>
          <w:szCs w:val="24"/>
        </w:rPr>
      </w:pPr>
    </w:p>
    <w:p w:rsidR="002D38D0" w:rsidRDefault="002D38D0" w:rsidP="002D38D0">
      <w:pPr>
        <w:pStyle w:val="1"/>
        <w:tabs>
          <w:tab w:val="left" w:pos="334"/>
        </w:tabs>
        <w:spacing w:before="282"/>
        <w:ind w:left="0"/>
        <w:rPr>
          <w:b w:val="0"/>
          <w:bCs w:val="0"/>
          <w:sz w:val="24"/>
          <w:szCs w:val="24"/>
        </w:rPr>
      </w:pPr>
    </w:p>
    <w:p w:rsidR="00C8348C" w:rsidRPr="00D760E1" w:rsidRDefault="007A1EA4" w:rsidP="002D38D0">
      <w:pPr>
        <w:pStyle w:val="1"/>
        <w:numPr>
          <w:ilvl w:val="0"/>
          <w:numId w:val="29"/>
        </w:numPr>
        <w:tabs>
          <w:tab w:val="left" w:pos="334"/>
        </w:tabs>
        <w:spacing w:before="282"/>
        <w:jc w:val="center"/>
        <w:rPr>
          <w:sz w:val="24"/>
          <w:szCs w:val="24"/>
        </w:rPr>
      </w:pPr>
      <w:r w:rsidRPr="00D760E1">
        <w:rPr>
          <w:sz w:val="24"/>
          <w:szCs w:val="24"/>
        </w:rPr>
        <w:lastRenderedPageBreak/>
        <w:t>СТРУКТУРА И СОДЕРЖАНИЕ УЧЕБНОЙДИСЦИПЛИНЫ</w:t>
      </w:r>
    </w:p>
    <w:p w:rsidR="00C8348C" w:rsidRDefault="007A1EA4" w:rsidP="00BC5B93">
      <w:pPr>
        <w:pStyle w:val="a4"/>
        <w:numPr>
          <w:ilvl w:val="1"/>
          <w:numId w:val="8"/>
        </w:numPr>
        <w:tabs>
          <w:tab w:val="left" w:pos="545"/>
        </w:tabs>
        <w:spacing w:before="72" w:after="4"/>
        <w:ind w:hanging="422"/>
        <w:jc w:val="center"/>
        <w:rPr>
          <w:b/>
          <w:sz w:val="24"/>
          <w:szCs w:val="24"/>
        </w:rPr>
      </w:pPr>
      <w:r w:rsidRPr="00D760E1">
        <w:rPr>
          <w:b/>
          <w:sz w:val="24"/>
          <w:szCs w:val="24"/>
        </w:rPr>
        <w:t>Объем учебной дисциплины и виды учебнойработы</w:t>
      </w:r>
    </w:p>
    <w:p w:rsidR="00375714" w:rsidRPr="002C2470" w:rsidRDefault="00375714" w:rsidP="00375714">
      <w:pPr>
        <w:pStyle w:val="a4"/>
        <w:tabs>
          <w:tab w:val="left" w:pos="545"/>
        </w:tabs>
        <w:spacing w:before="72" w:after="4"/>
        <w:ind w:left="544" w:firstLine="0"/>
        <w:rPr>
          <w:b/>
          <w:sz w:val="24"/>
          <w:szCs w:val="24"/>
        </w:rPr>
      </w:pPr>
    </w:p>
    <w:tbl>
      <w:tblPr>
        <w:tblW w:w="0" w:type="auto"/>
        <w:tblInd w:w="3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117136" w:rsidRPr="002C2470" w:rsidTr="009F13D7">
        <w:trPr>
          <w:trHeight w:val="460"/>
        </w:trPr>
        <w:tc>
          <w:tcPr>
            <w:tcW w:w="79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17136" w:rsidRPr="002C2470" w:rsidRDefault="00117136" w:rsidP="00515040">
            <w:pPr>
              <w:widowControl/>
              <w:autoSpaceDE/>
              <w:autoSpaceDN/>
              <w:jc w:val="center"/>
              <w:rPr>
                <w:sz w:val="24"/>
                <w:szCs w:val="24"/>
                <w:lang w:bidi="ar-SA"/>
              </w:rPr>
            </w:pPr>
            <w:r w:rsidRPr="002C2470">
              <w:rPr>
                <w:b/>
                <w:sz w:val="24"/>
                <w:szCs w:val="24"/>
                <w:lang w:bidi="ar-SA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7136" w:rsidRPr="002C2470" w:rsidRDefault="00117136" w:rsidP="00515040">
            <w:pPr>
              <w:widowControl/>
              <w:autoSpaceDE/>
              <w:autoSpaceDN/>
              <w:jc w:val="center"/>
              <w:rPr>
                <w:i/>
                <w:iCs/>
                <w:sz w:val="24"/>
                <w:szCs w:val="24"/>
                <w:lang w:bidi="ar-SA"/>
              </w:rPr>
            </w:pPr>
            <w:r w:rsidRPr="002C2470">
              <w:rPr>
                <w:b/>
                <w:i/>
                <w:iCs/>
                <w:sz w:val="24"/>
                <w:szCs w:val="24"/>
                <w:lang w:bidi="ar-SA"/>
              </w:rPr>
              <w:t>Объем часов</w:t>
            </w:r>
          </w:p>
        </w:tc>
      </w:tr>
      <w:tr w:rsidR="00117136" w:rsidRPr="002C2470" w:rsidTr="009F13D7">
        <w:trPr>
          <w:trHeight w:val="460"/>
        </w:trPr>
        <w:tc>
          <w:tcPr>
            <w:tcW w:w="79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7136" w:rsidRPr="002C2470" w:rsidRDefault="00117136" w:rsidP="00515040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bidi="ar-SA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7136" w:rsidRPr="002C2470" w:rsidRDefault="00117136" w:rsidP="00515040">
            <w:pPr>
              <w:widowControl/>
              <w:autoSpaceDE/>
              <w:autoSpaceDN/>
              <w:jc w:val="center"/>
              <w:rPr>
                <w:b/>
                <w:i/>
                <w:iCs/>
                <w:sz w:val="24"/>
                <w:szCs w:val="24"/>
                <w:lang w:bidi="ar-SA"/>
              </w:rPr>
            </w:pPr>
            <w:r>
              <w:rPr>
                <w:b/>
                <w:i/>
                <w:iCs/>
                <w:sz w:val="24"/>
                <w:szCs w:val="24"/>
                <w:lang w:bidi="ar-SA"/>
              </w:rPr>
              <w:t>40.02.01</w:t>
            </w:r>
          </w:p>
        </w:tc>
      </w:tr>
      <w:tr w:rsidR="00375714" w:rsidRPr="002C2470" w:rsidTr="00515040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5714" w:rsidRPr="002C2470" w:rsidRDefault="00375714" w:rsidP="00515040">
            <w:pPr>
              <w:widowControl/>
              <w:autoSpaceDE/>
              <w:autoSpaceDN/>
              <w:rPr>
                <w:b/>
                <w:sz w:val="24"/>
                <w:szCs w:val="24"/>
                <w:lang w:bidi="ar-SA"/>
              </w:rPr>
            </w:pPr>
            <w:r w:rsidRPr="002C2470">
              <w:rPr>
                <w:b/>
                <w:sz w:val="24"/>
                <w:szCs w:val="24"/>
                <w:lang w:bidi="ar-SA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5714" w:rsidRPr="002C2470" w:rsidRDefault="00375714" w:rsidP="00515040">
            <w:pPr>
              <w:widowControl/>
              <w:autoSpaceDE/>
              <w:autoSpaceDN/>
              <w:jc w:val="center"/>
              <w:rPr>
                <w:b/>
                <w:i/>
                <w:iCs/>
                <w:sz w:val="24"/>
                <w:szCs w:val="24"/>
                <w:lang w:bidi="ar-SA"/>
              </w:rPr>
            </w:pPr>
            <w:r w:rsidRPr="002C2470">
              <w:rPr>
                <w:b/>
                <w:i/>
                <w:iCs/>
                <w:sz w:val="24"/>
                <w:szCs w:val="24"/>
                <w:lang w:bidi="ar-SA"/>
              </w:rPr>
              <w:t>102</w:t>
            </w:r>
          </w:p>
        </w:tc>
      </w:tr>
      <w:tr w:rsidR="00375714" w:rsidRPr="002C2470" w:rsidTr="0051504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5714" w:rsidRPr="002C2470" w:rsidRDefault="00375714" w:rsidP="00515040">
            <w:pPr>
              <w:widowControl/>
              <w:autoSpaceDE/>
              <w:autoSpaceDN/>
              <w:jc w:val="both"/>
              <w:rPr>
                <w:sz w:val="24"/>
                <w:szCs w:val="24"/>
                <w:lang w:bidi="ar-SA"/>
              </w:rPr>
            </w:pPr>
            <w:r w:rsidRPr="002C2470">
              <w:rPr>
                <w:b/>
                <w:sz w:val="24"/>
                <w:szCs w:val="24"/>
                <w:lang w:bidi="ar-SA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5714" w:rsidRPr="002C2470" w:rsidRDefault="00375714" w:rsidP="00515040">
            <w:pPr>
              <w:widowControl/>
              <w:autoSpaceDE/>
              <w:autoSpaceDN/>
              <w:jc w:val="center"/>
              <w:rPr>
                <w:b/>
                <w:i/>
                <w:iCs/>
                <w:sz w:val="24"/>
                <w:szCs w:val="24"/>
                <w:lang w:bidi="ar-SA"/>
              </w:rPr>
            </w:pPr>
            <w:r w:rsidRPr="002C2470">
              <w:rPr>
                <w:b/>
                <w:i/>
                <w:iCs/>
                <w:sz w:val="24"/>
                <w:szCs w:val="24"/>
                <w:lang w:bidi="ar-SA"/>
              </w:rPr>
              <w:t>68</w:t>
            </w:r>
          </w:p>
        </w:tc>
      </w:tr>
      <w:tr w:rsidR="00375714" w:rsidRPr="002C2470" w:rsidTr="0051504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5714" w:rsidRPr="002C2470" w:rsidRDefault="00375714" w:rsidP="00515040">
            <w:pPr>
              <w:widowControl/>
              <w:autoSpaceDE/>
              <w:autoSpaceDN/>
              <w:jc w:val="both"/>
              <w:rPr>
                <w:sz w:val="24"/>
                <w:szCs w:val="24"/>
                <w:lang w:bidi="ar-SA"/>
              </w:rPr>
            </w:pPr>
            <w:r w:rsidRPr="002C2470">
              <w:rPr>
                <w:sz w:val="24"/>
                <w:szCs w:val="24"/>
                <w:lang w:bidi="ar-SA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5714" w:rsidRPr="002C2470" w:rsidRDefault="00375714" w:rsidP="00515040">
            <w:pPr>
              <w:widowControl/>
              <w:autoSpaceDE/>
              <w:autoSpaceDN/>
              <w:jc w:val="center"/>
              <w:rPr>
                <w:b/>
                <w:i/>
                <w:iCs/>
                <w:sz w:val="24"/>
                <w:szCs w:val="24"/>
                <w:lang w:bidi="ar-SA"/>
              </w:rPr>
            </w:pPr>
          </w:p>
        </w:tc>
      </w:tr>
      <w:tr w:rsidR="008C4517" w:rsidRPr="002C2470" w:rsidTr="0051504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517" w:rsidRPr="002C2470" w:rsidRDefault="008C4517" w:rsidP="00515040">
            <w:pPr>
              <w:widowControl/>
              <w:autoSpaceDE/>
              <w:autoSpaceDN/>
              <w:jc w:val="both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теоретическое обучение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517" w:rsidRPr="002C2470" w:rsidRDefault="008C4517" w:rsidP="00515040">
            <w:pPr>
              <w:widowControl/>
              <w:autoSpaceDE/>
              <w:autoSpaceDN/>
              <w:jc w:val="center"/>
              <w:rPr>
                <w:b/>
                <w:i/>
                <w:iCs/>
                <w:sz w:val="24"/>
                <w:szCs w:val="24"/>
                <w:lang w:bidi="ar-SA"/>
              </w:rPr>
            </w:pPr>
            <w:r>
              <w:rPr>
                <w:b/>
                <w:i/>
                <w:iCs/>
                <w:sz w:val="24"/>
                <w:szCs w:val="24"/>
                <w:lang w:bidi="ar-SA"/>
              </w:rPr>
              <w:t>66</w:t>
            </w:r>
          </w:p>
        </w:tc>
      </w:tr>
      <w:tr w:rsidR="00375714" w:rsidRPr="002C2470" w:rsidTr="0051504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5714" w:rsidRPr="002C2470" w:rsidRDefault="008C4517" w:rsidP="008C4517">
            <w:pPr>
              <w:widowControl/>
              <w:autoSpaceDE/>
              <w:autoSpaceDN/>
              <w:jc w:val="both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практические</w:t>
            </w:r>
            <w:r w:rsidR="00375714" w:rsidRPr="002C2470">
              <w:rPr>
                <w:sz w:val="24"/>
                <w:szCs w:val="24"/>
                <w:lang w:bidi="ar-SA"/>
              </w:rPr>
              <w:t xml:space="preserve">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5714" w:rsidRPr="002C2470" w:rsidRDefault="00375714" w:rsidP="00515040">
            <w:pPr>
              <w:widowControl/>
              <w:autoSpaceDE/>
              <w:autoSpaceDN/>
              <w:jc w:val="center"/>
              <w:rPr>
                <w:b/>
                <w:i/>
                <w:iCs/>
                <w:sz w:val="24"/>
                <w:szCs w:val="24"/>
                <w:lang w:bidi="ar-SA"/>
              </w:rPr>
            </w:pPr>
            <w:r w:rsidRPr="002C2470">
              <w:rPr>
                <w:b/>
                <w:i/>
                <w:iCs/>
                <w:sz w:val="24"/>
                <w:szCs w:val="24"/>
                <w:lang w:bidi="ar-SA"/>
              </w:rPr>
              <w:t>8</w:t>
            </w:r>
          </w:p>
        </w:tc>
      </w:tr>
      <w:tr w:rsidR="00375714" w:rsidRPr="002C2470" w:rsidTr="0051504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5714" w:rsidRPr="008C4517" w:rsidRDefault="00375714" w:rsidP="008C4517">
            <w:pPr>
              <w:widowControl/>
              <w:autoSpaceDE/>
              <w:autoSpaceDN/>
              <w:jc w:val="both"/>
              <w:rPr>
                <w:b/>
                <w:sz w:val="24"/>
                <w:szCs w:val="24"/>
                <w:lang w:bidi="ar-SA"/>
              </w:rPr>
            </w:pPr>
            <w:proofErr w:type="gramStart"/>
            <w:r w:rsidRPr="002C2470">
              <w:rPr>
                <w:b/>
                <w:sz w:val="24"/>
                <w:szCs w:val="24"/>
                <w:lang w:bidi="ar-SA"/>
              </w:rPr>
              <w:t xml:space="preserve">Самостоятельная </w:t>
            </w:r>
            <w:r w:rsidR="008C4517">
              <w:rPr>
                <w:b/>
                <w:sz w:val="24"/>
                <w:szCs w:val="24"/>
                <w:lang w:bidi="ar-SA"/>
              </w:rPr>
              <w:t>работа обучающегося (всего</w:t>
            </w:r>
            <w:proofErr w:type="gram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5714" w:rsidRPr="002C2470" w:rsidRDefault="00375714" w:rsidP="00515040">
            <w:pPr>
              <w:widowControl/>
              <w:autoSpaceDE/>
              <w:autoSpaceDN/>
              <w:jc w:val="center"/>
              <w:rPr>
                <w:b/>
                <w:i/>
                <w:iCs/>
                <w:sz w:val="24"/>
                <w:szCs w:val="24"/>
                <w:lang w:bidi="ar-SA"/>
              </w:rPr>
            </w:pPr>
            <w:r w:rsidRPr="002C2470">
              <w:rPr>
                <w:b/>
                <w:i/>
                <w:iCs/>
                <w:sz w:val="24"/>
                <w:szCs w:val="24"/>
                <w:lang w:bidi="ar-SA"/>
              </w:rPr>
              <w:t>34</w:t>
            </w:r>
          </w:p>
        </w:tc>
      </w:tr>
      <w:tr w:rsidR="00515040" w:rsidRPr="002C2470" w:rsidTr="0051504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040" w:rsidRPr="002C2470" w:rsidRDefault="00515040" w:rsidP="00515040">
            <w:pPr>
              <w:widowControl/>
              <w:autoSpaceDE/>
              <w:autoSpaceDN/>
              <w:jc w:val="both"/>
              <w:rPr>
                <w:b/>
                <w:sz w:val="24"/>
                <w:szCs w:val="24"/>
                <w:lang w:bidi="ar-SA"/>
              </w:rPr>
            </w:pPr>
            <w:r w:rsidRPr="00515040">
              <w:rPr>
                <w:i/>
                <w:iCs/>
                <w:sz w:val="24"/>
                <w:szCs w:val="24"/>
                <w:lang w:bidi="ar-SA"/>
              </w:rPr>
              <w:t>Итоговый контроль в форме  компьютерного тестирования.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040" w:rsidRPr="002C2470" w:rsidRDefault="00515040" w:rsidP="00515040">
            <w:pPr>
              <w:widowControl/>
              <w:autoSpaceDE/>
              <w:autoSpaceDN/>
              <w:jc w:val="center"/>
              <w:rPr>
                <w:b/>
                <w:i/>
                <w:iCs/>
                <w:sz w:val="24"/>
                <w:szCs w:val="24"/>
                <w:lang w:bidi="ar-SA"/>
              </w:rPr>
            </w:pPr>
            <w:r>
              <w:rPr>
                <w:b/>
                <w:i/>
                <w:iCs/>
                <w:sz w:val="24"/>
                <w:szCs w:val="24"/>
                <w:lang w:bidi="ar-SA"/>
              </w:rPr>
              <w:t>2</w:t>
            </w:r>
          </w:p>
        </w:tc>
      </w:tr>
      <w:tr w:rsidR="00375714" w:rsidRPr="002C2470" w:rsidTr="00515040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5714" w:rsidRPr="002C2470" w:rsidRDefault="00375714" w:rsidP="00515040">
            <w:pPr>
              <w:widowControl/>
              <w:autoSpaceDE/>
              <w:autoSpaceDN/>
              <w:rPr>
                <w:b/>
                <w:i/>
                <w:iCs/>
                <w:sz w:val="24"/>
                <w:szCs w:val="24"/>
                <w:lang w:bidi="ar-SA"/>
              </w:rPr>
            </w:pPr>
            <w:r w:rsidRPr="002C2470">
              <w:rPr>
                <w:b/>
                <w:i/>
                <w:iCs/>
                <w:sz w:val="24"/>
                <w:szCs w:val="24"/>
                <w:lang w:bidi="ar-SA"/>
              </w:rPr>
              <w:t xml:space="preserve">Итоговая аттестация в форме </w:t>
            </w:r>
            <w:proofErr w:type="spellStart"/>
            <w:r w:rsidRPr="002C2470">
              <w:rPr>
                <w:b/>
                <w:i/>
                <w:iCs/>
                <w:sz w:val="24"/>
                <w:szCs w:val="24"/>
                <w:lang w:bidi="ar-SA"/>
              </w:rPr>
              <w:t>диф.зачета</w:t>
            </w:r>
            <w:proofErr w:type="spellEnd"/>
          </w:p>
        </w:tc>
      </w:tr>
    </w:tbl>
    <w:p w:rsidR="00C8348C" w:rsidRPr="002C2470" w:rsidRDefault="00C8348C">
      <w:pPr>
        <w:spacing w:line="304" w:lineRule="exact"/>
        <w:rPr>
          <w:sz w:val="24"/>
          <w:szCs w:val="24"/>
        </w:rPr>
        <w:sectPr w:rsidR="00C8348C" w:rsidRPr="002C2470" w:rsidSect="009716B4">
          <w:pgSz w:w="11910" w:h="16840"/>
          <w:pgMar w:top="1040" w:right="580" w:bottom="1220" w:left="851" w:header="0" w:footer="944" w:gutter="0"/>
          <w:cols w:space="720"/>
        </w:sectPr>
      </w:pPr>
    </w:p>
    <w:p w:rsidR="00C8348C" w:rsidRPr="003B181C" w:rsidRDefault="007A1EA4" w:rsidP="00BC5B93">
      <w:pPr>
        <w:pStyle w:val="a4"/>
        <w:numPr>
          <w:ilvl w:val="1"/>
          <w:numId w:val="8"/>
        </w:numPr>
        <w:tabs>
          <w:tab w:val="left" w:pos="535"/>
        </w:tabs>
        <w:spacing w:before="89"/>
        <w:ind w:firstLine="23"/>
        <w:jc w:val="center"/>
        <w:rPr>
          <w:b/>
          <w:sz w:val="28"/>
        </w:rPr>
      </w:pPr>
      <w:r w:rsidRPr="003B181C">
        <w:rPr>
          <w:b/>
          <w:sz w:val="28"/>
        </w:rPr>
        <w:lastRenderedPageBreak/>
        <w:t>Тематический план и содержание учебнойдисциплины</w:t>
      </w:r>
    </w:p>
    <w:p w:rsidR="00C8348C" w:rsidRDefault="00C8348C">
      <w:pPr>
        <w:pStyle w:val="a3"/>
        <w:spacing w:before="2"/>
        <w:rPr>
          <w:b/>
          <w:sz w:val="20"/>
        </w:rPr>
      </w:pPr>
    </w:p>
    <w:tbl>
      <w:tblPr>
        <w:tblStyle w:val="TableNormal"/>
        <w:tblW w:w="15168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61"/>
        <w:gridCol w:w="834"/>
        <w:gridCol w:w="8096"/>
        <w:gridCol w:w="1134"/>
        <w:gridCol w:w="1843"/>
      </w:tblGrid>
      <w:tr w:rsidR="00C8348C" w:rsidTr="00556637">
        <w:trPr>
          <w:trHeight w:val="20"/>
        </w:trPr>
        <w:tc>
          <w:tcPr>
            <w:tcW w:w="4095" w:type="dxa"/>
            <w:gridSpan w:val="2"/>
          </w:tcPr>
          <w:p w:rsidR="00C8348C" w:rsidRDefault="007A1EA4">
            <w:pPr>
              <w:pStyle w:val="TableParagraph"/>
              <w:ind w:left="1531" w:right="281" w:hanging="122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</w:p>
        </w:tc>
        <w:tc>
          <w:tcPr>
            <w:tcW w:w="8096" w:type="dxa"/>
          </w:tcPr>
          <w:p w:rsidR="00C8348C" w:rsidRDefault="007A1EA4">
            <w:pPr>
              <w:pStyle w:val="TableParagraph"/>
              <w:ind w:left="1258" w:hanging="92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b/>
                <w:sz w:val="24"/>
              </w:rPr>
              <w:t>.</w:t>
            </w:r>
          </w:p>
        </w:tc>
        <w:tc>
          <w:tcPr>
            <w:tcW w:w="1134" w:type="dxa"/>
          </w:tcPr>
          <w:p w:rsidR="00C8348C" w:rsidRDefault="007A1EA4" w:rsidP="008C4517">
            <w:pPr>
              <w:pStyle w:val="TableParagraph"/>
              <w:ind w:right="3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 часов</w:t>
            </w:r>
          </w:p>
        </w:tc>
        <w:tc>
          <w:tcPr>
            <w:tcW w:w="1843" w:type="dxa"/>
          </w:tcPr>
          <w:p w:rsidR="00117136" w:rsidRDefault="00117136" w:rsidP="00117136">
            <w:pPr>
              <w:widowControl/>
              <w:adjustRightInd w:val="0"/>
              <w:rPr>
                <w:rFonts w:eastAsia="Calibri"/>
                <w:b/>
                <w:bCs/>
                <w:sz w:val="24"/>
                <w:szCs w:val="24"/>
                <w:lang w:eastAsia="en-US" w:bidi="ar-SA"/>
              </w:rPr>
            </w:pPr>
            <w:r w:rsidRPr="00117136">
              <w:rPr>
                <w:rFonts w:eastAsia="Calibri"/>
                <w:b/>
                <w:bCs/>
                <w:sz w:val="24"/>
                <w:szCs w:val="24"/>
                <w:lang w:eastAsia="en-US" w:bidi="ar-SA"/>
              </w:rPr>
              <w:t>Кодыкомпе</w:t>
            </w:r>
          </w:p>
          <w:p w:rsidR="00117136" w:rsidRPr="00117136" w:rsidRDefault="00117136" w:rsidP="00117136">
            <w:pPr>
              <w:widowControl/>
              <w:adjustRightInd w:val="0"/>
              <w:rPr>
                <w:rFonts w:eastAsia="Calibri"/>
                <w:b/>
                <w:bCs/>
                <w:sz w:val="24"/>
                <w:szCs w:val="24"/>
                <w:lang w:eastAsia="en-US" w:bidi="ar-SA"/>
              </w:rPr>
            </w:pPr>
            <w:proofErr w:type="spellStart"/>
            <w:r>
              <w:rPr>
                <w:rFonts w:eastAsia="Calibri"/>
                <w:b/>
                <w:bCs/>
                <w:sz w:val="24"/>
                <w:szCs w:val="24"/>
                <w:lang w:eastAsia="en-US" w:bidi="ar-SA"/>
              </w:rPr>
              <w:t>т</w:t>
            </w:r>
            <w:r w:rsidRPr="00117136">
              <w:rPr>
                <w:rFonts w:eastAsia="Calibri"/>
                <w:b/>
                <w:bCs/>
                <w:sz w:val="24"/>
                <w:szCs w:val="24"/>
                <w:lang w:eastAsia="en-US" w:bidi="ar-SA"/>
              </w:rPr>
              <w:t>енцийи</w:t>
            </w:r>
            <w:proofErr w:type="spellEnd"/>
          </w:p>
          <w:p w:rsidR="00117136" w:rsidRPr="00117136" w:rsidRDefault="00117136" w:rsidP="00117136">
            <w:pPr>
              <w:widowControl/>
              <w:adjustRightInd w:val="0"/>
              <w:rPr>
                <w:rFonts w:eastAsia="Calibri"/>
                <w:b/>
                <w:bCs/>
                <w:sz w:val="24"/>
                <w:szCs w:val="24"/>
                <w:lang w:eastAsia="en-US" w:bidi="ar-SA"/>
              </w:rPr>
            </w:pPr>
            <w:r w:rsidRPr="00117136">
              <w:rPr>
                <w:rFonts w:eastAsia="Calibri"/>
                <w:b/>
                <w:bCs/>
                <w:sz w:val="24"/>
                <w:szCs w:val="24"/>
                <w:lang w:eastAsia="en-US" w:bidi="ar-SA"/>
              </w:rPr>
              <w:t>личностных</w:t>
            </w:r>
          </w:p>
          <w:p w:rsidR="00C8348C" w:rsidRDefault="00117136" w:rsidP="00117136">
            <w:pPr>
              <w:pStyle w:val="TableParagraph"/>
              <w:ind w:right="309"/>
              <w:rPr>
                <w:b/>
                <w:sz w:val="24"/>
              </w:rPr>
            </w:pPr>
            <w:r w:rsidRPr="00117136">
              <w:rPr>
                <w:rFonts w:eastAsia="Calibri"/>
                <w:b/>
                <w:bCs/>
                <w:sz w:val="24"/>
                <w:szCs w:val="24"/>
                <w:lang w:eastAsia="en-US" w:bidi="ar-SA"/>
              </w:rPr>
              <w:t>результатов</w:t>
            </w:r>
          </w:p>
        </w:tc>
      </w:tr>
      <w:tr w:rsidR="00C8348C" w:rsidTr="00556637">
        <w:trPr>
          <w:trHeight w:val="20"/>
        </w:trPr>
        <w:tc>
          <w:tcPr>
            <w:tcW w:w="4095" w:type="dxa"/>
            <w:gridSpan w:val="2"/>
          </w:tcPr>
          <w:p w:rsidR="00C8348C" w:rsidRDefault="007A1EA4">
            <w:pPr>
              <w:pStyle w:val="TableParagraph"/>
              <w:spacing w:line="25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096" w:type="dxa"/>
          </w:tcPr>
          <w:p w:rsidR="00C8348C" w:rsidRDefault="007A1EA4">
            <w:pPr>
              <w:pStyle w:val="TableParagraph"/>
              <w:spacing w:line="256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134" w:type="dxa"/>
          </w:tcPr>
          <w:p w:rsidR="00C8348C" w:rsidRDefault="007A1EA4">
            <w:pPr>
              <w:pStyle w:val="TableParagraph"/>
              <w:spacing w:line="256" w:lineRule="exact"/>
              <w:ind w:right="63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843" w:type="dxa"/>
          </w:tcPr>
          <w:p w:rsidR="00C8348C" w:rsidRDefault="007A1EA4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BC5B93" w:rsidTr="00556637">
        <w:trPr>
          <w:trHeight w:val="20"/>
        </w:trPr>
        <w:tc>
          <w:tcPr>
            <w:tcW w:w="12191" w:type="dxa"/>
            <w:gridSpan w:val="3"/>
          </w:tcPr>
          <w:p w:rsidR="00BC5B93" w:rsidRDefault="00641616">
            <w:pPr>
              <w:pStyle w:val="TableParagraph"/>
              <w:spacing w:line="256" w:lineRule="exact"/>
              <w:ind w:left="10"/>
              <w:jc w:val="center"/>
              <w:rPr>
                <w:b/>
                <w:color w:val="000000"/>
                <w:sz w:val="24"/>
                <w:szCs w:val="24"/>
                <w:lang w:bidi="ar-SA"/>
              </w:rPr>
            </w:pPr>
            <w:r w:rsidRPr="00641616">
              <w:rPr>
                <w:b/>
                <w:sz w:val="24"/>
                <w:szCs w:val="24"/>
                <w:lang w:bidi="ar-SA"/>
              </w:rPr>
              <w:t xml:space="preserve">Раздел 1. </w:t>
            </w:r>
            <w:r w:rsidRPr="00641616">
              <w:rPr>
                <w:b/>
                <w:color w:val="000000"/>
                <w:sz w:val="24"/>
                <w:szCs w:val="24"/>
                <w:lang w:bidi="ar-SA"/>
              </w:rPr>
              <w:t>ОБЩАЯ ЧАСТЬ</w:t>
            </w:r>
          </w:p>
          <w:p w:rsidR="00641616" w:rsidRPr="00641616" w:rsidRDefault="00641616">
            <w:pPr>
              <w:pStyle w:val="TableParagraph"/>
              <w:spacing w:line="256" w:lineRule="exact"/>
              <w:ind w:left="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C5B93" w:rsidRDefault="00632DEF" w:rsidP="00632DEF">
            <w:pPr>
              <w:pStyle w:val="TableParagraph"/>
              <w:spacing w:line="256" w:lineRule="exact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50</w:t>
            </w:r>
          </w:p>
        </w:tc>
        <w:tc>
          <w:tcPr>
            <w:tcW w:w="1843" w:type="dxa"/>
          </w:tcPr>
          <w:p w:rsidR="00BC5B93" w:rsidRDefault="00BC5B93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</w:p>
        </w:tc>
      </w:tr>
      <w:tr w:rsidR="004F7B9A" w:rsidTr="00556637">
        <w:trPr>
          <w:trHeight w:val="1689"/>
        </w:trPr>
        <w:tc>
          <w:tcPr>
            <w:tcW w:w="3261" w:type="dxa"/>
            <w:vMerge w:val="restart"/>
          </w:tcPr>
          <w:p w:rsidR="004F7B9A" w:rsidRDefault="004F7B9A" w:rsidP="00AA143F">
            <w:pPr>
              <w:pStyle w:val="TableParagraph"/>
              <w:ind w:left="110" w:right="9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 1.</w:t>
            </w:r>
          </w:p>
          <w:p w:rsidR="004F7B9A" w:rsidRDefault="004F7B9A" w:rsidP="00AA143F">
            <w:pPr>
              <w:pStyle w:val="TableParagraph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Экологическое право и экологические правоотношения.</w:t>
            </w:r>
          </w:p>
        </w:tc>
        <w:tc>
          <w:tcPr>
            <w:tcW w:w="8930" w:type="dxa"/>
            <w:gridSpan w:val="2"/>
          </w:tcPr>
          <w:p w:rsidR="004F7B9A" w:rsidRDefault="004F7B9A" w:rsidP="00556637">
            <w:pPr>
              <w:pStyle w:val="TableParagraph"/>
              <w:ind w:left="10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Содержание учебного материала: </w:t>
            </w:r>
            <w:r>
              <w:rPr>
                <w:sz w:val="24"/>
              </w:rPr>
              <w:t>Понятие, предмет и метод экологического права.Система экологического права.Экологическое право как наука и учебная дисциплина. Цели и задачи изучения экологического права. Экологические правоотношения.</w:t>
            </w:r>
          </w:p>
          <w:p w:rsidR="004F7B9A" w:rsidRDefault="004F7B9A" w:rsidP="00556637">
            <w:pPr>
              <w:pStyle w:val="TableParagraph"/>
              <w:ind w:left="108" w:right="24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Практическое занятие №1. </w:t>
            </w:r>
          </w:p>
          <w:p w:rsidR="004F7B9A" w:rsidRDefault="004F7B9A" w:rsidP="00556637">
            <w:pPr>
              <w:pStyle w:val="TableParagraph"/>
              <w:ind w:left="108" w:right="24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Правовая база экологического права.</w:t>
            </w:r>
          </w:p>
        </w:tc>
        <w:tc>
          <w:tcPr>
            <w:tcW w:w="1134" w:type="dxa"/>
          </w:tcPr>
          <w:p w:rsidR="004F7B9A" w:rsidRPr="00900BC2" w:rsidRDefault="004F7B9A" w:rsidP="0055663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900BC2">
              <w:rPr>
                <w:sz w:val="24"/>
                <w:szCs w:val="24"/>
              </w:rPr>
              <w:t>8</w:t>
            </w:r>
          </w:p>
          <w:p w:rsidR="004F7B9A" w:rsidRPr="00900BC2" w:rsidRDefault="004F7B9A" w:rsidP="00556637">
            <w:pPr>
              <w:pStyle w:val="TableParagraph"/>
              <w:spacing w:before="199" w:line="264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4F7B9A" w:rsidRPr="00E433F1" w:rsidRDefault="004F7B9A" w:rsidP="004F7B9A">
            <w:pPr>
              <w:contextualSpacing/>
              <w:jc w:val="center"/>
              <w:rPr>
                <w:sz w:val="24"/>
                <w:szCs w:val="24"/>
                <w:lang w:bidi="ar-SA"/>
              </w:rPr>
            </w:pPr>
            <w:r w:rsidRPr="00E433F1">
              <w:rPr>
                <w:sz w:val="24"/>
                <w:szCs w:val="24"/>
                <w:lang w:bidi="ar-SA"/>
              </w:rPr>
              <w:t>ОК</w:t>
            </w:r>
            <w:proofErr w:type="gramStart"/>
            <w:r w:rsidRPr="00E433F1">
              <w:rPr>
                <w:sz w:val="24"/>
                <w:szCs w:val="24"/>
                <w:lang w:bidi="ar-SA"/>
              </w:rPr>
              <w:t>2</w:t>
            </w:r>
            <w:proofErr w:type="gramEnd"/>
            <w:r w:rsidRPr="00E433F1">
              <w:rPr>
                <w:sz w:val="24"/>
                <w:szCs w:val="24"/>
                <w:lang w:bidi="ar-SA"/>
              </w:rPr>
              <w:t>,</w:t>
            </w:r>
          </w:p>
          <w:p w:rsidR="004F7B9A" w:rsidRPr="00E433F1" w:rsidRDefault="004F7B9A" w:rsidP="004F7B9A">
            <w:pPr>
              <w:contextualSpacing/>
              <w:jc w:val="center"/>
              <w:rPr>
                <w:sz w:val="24"/>
                <w:szCs w:val="24"/>
                <w:lang w:bidi="ar-SA"/>
              </w:rPr>
            </w:pPr>
            <w:r w:rsidRPr="00E433F1">
              <w:rPr>
                <w:sz w:val="24"/>
                <w:szCs w:val="24"/>
                <w:lang w:bidi="ar-SA"/>
              </w:rPr>
              <w:t>ОК</w:t>
            </w:r>
            <w:proofErr w:type="gramStart"/>
            <w:r w:rsidRPr="00E433F1">
              <w:rPr>
                <w:sz w:val="24"/>
                <w:szCs w:val="24"/>
                <w:lang w:bidi="ar-SA"/>
              </w:rPr>
              <w:t>4</w:t>
            </w:r>
            <w:proofErr w:type="gramEnd"/>
            <w:r w:rsidRPr="00E433F1">
              <w:rPr>
                <w:sz w:val="24"/>
                <w:szCs w:val="24"/>
                <w:lang w:bidi="ar-SA"/>
              </w:rPr>
              <w:t>,</w:t>
            </w:r>
          </w:p>
          <w:p w:rsidR="004F7B9A" w:rsidRPr="00E433F1" w:rsidRDefault="004F7B9A" w:rsidP="004F7B9A">
            <w:pPr>
              <w:contextualSpacing/>
              <w:jc w:val="center"/>
              <w:rPr>
                <w:sz w:val="24"/>
                <w:szCs w:val="24"/>
                <w:lang w:bidi="ar-SA"/>
              </w:rPr>
            </w:pPr>
            <w:r w:rsidRPr="00E433F1">
              <w:rPr>
                <w:sz w:val="24"/>
                <w:szCs w:val="24"/>
                <w:lang w:bidi="ar-SA"/>
              </w:rPr>
              <w:t>ОК5,</w:t>
            </w:r>
          </w:p>
          <w:p w:rsidR="004F7B9A" w:rsidRPr="00E433F1" w:rsidRDefault="004F7B9A" w:rsidP="004F7B9A">
            <w:pPr>
              <w:contextualSpacing/>
              <w:jc w:val="center"/>
              <w:rPr>
                <w:sz w:val="24"/>
                <w:szCs w:val="24"/>
                <w:lang w:bidi="ar-SA"/>
              </w:rPr>
            </w:pPr>
            <w:r w:rsidRPr="00E433F1">
              <w:rPr>
                <w:sz w:val="24"/>
                <w:szCs w:val="24"/>
                <w:lang w:bidi="ar-SA"/>
              </w:rPr>
              <w:t>ОК</w:t>
            </w:r>
            <w:proofErr w:type="gramStart"/>
            <w:r w:rsidRPr="00E433F1">
              <w:rPr>
                <w:sz w:val="24"/>
                <w:szCs w:val="24"/>
                <w:lang w:bidi="ar-SA"/>
              </w:rPr>
              <w:t>6</w:t>
            </w:r>
            <w:proofErr w:type="gramEnd"/>
            <w:r w:rsidRPr="00E433F1">
              <w:rPr>
                <w:sz w:val="24"/>
                <w:szCs w:val="24"/>
                <w:lang w:bidi="ar-SA"/>
              </w:rPr>
              <w:t>,</w:t>
            </w:r>
          </w:p>
          <w:p w:rsidR="004F7B9A" w:rsidRPr="00E433F1" w:rsidRDefault="004F7B9A" w:rsidP="004F7B9A">
            <w:pPr>
              <w:contextualSpacing/>
              <w:jc w:val="center"/>
              <w:rPr>
                <w:sz w:val="24"/>
                <w:szCs w:val="24"/>
                <w:lang w:bidi="ar-SA"/>
              </w:rPr>
            </w:pPr>
            <w:r w:rsidRPr="00E433F1">
              <w:rPr>
                <w:sz w:val="24"/>
                <w:szCs w:val="24"/>
                <w:lang w:bidi="ar-SA"/>
              </w:rPr>
              <w:t>ОК8,</w:t>
            </w:r>
          </w:p>
          <w:p w:rsidR="004F7B9A" w:rsidRDefault="004F7B9A" w:rsidP="004F7B9A">
            <w:pPr>
              <w:contextualSpacing/>
              <w:jc w:val="center"/>
              <w:rPr>
                <w:sz w:val="24"/>
                <w:szCs w:val="24"/>
                <w:lang w:bidi="ar-SA"/>
              </w:rPr>
            </w:pPr>
            <w:r w:rsidRPr="00E433F1">
              <w:rPr>
                <w:sz w:val="24"/>
                <w:szCs w:val="24"/>
                <w:lang w:bidi="ar-SA"/>
              </w:rPr>
              <w:t>ОК</w:t>
            </w:r>
            <w:proofErr w:type="gramStart"/>
            <w:r w:rsidRPr="00E433F1">
              <w:rPr>
                <w:sz w:val="24"/>
                <w:szCs w:val="24"/>
                <w:lang w:bidi="ar-SA"/>
              </w:rPr>
              <w:t>9</w:t>
            </w:r>
            <w:proofErr w:type="gramEnd"/>
            <w:r w:rsidRPr="00E433F1">
              <w:rPr>
                <w:sz w:val="24"/>
                <w:szCs w:val="24"/>
                <w:lang w:bidi="ar-SA"/>
              </w:rPr>
              <w:t xml:space="preserve">, </w:t>
            </w:r>
          </w:p>
          <w:p w:rsidR="004F7B9A" w:rsidRPr="00E433F1" w:rsidRDefault="004F7B9A" w:rsidP="004F7B9A">
            <w:pPr>
              <w:contextualSpacing/>
              <w:jc w:val="center"/>
              <w:rPr>
                <w:sz w:val="24"/>
                <w:szCs w:val="24"/>
                <w:lang w:bidi="ar-SA"/>
              </w:rPr>
            </w:pPr>
            <w:r w:rsidRPr="00E433F1">
              <w:rPr>
                <w:sz w:val="24"/>
                <w:szCs w:val="24"/>
                <w:lang w:bidi="ar-SA"/>
              </w:rPr>
              <w:t>ОК10,</w:t>
            </w:r>
          </w:p>
          <w:p w:rsidR="004F7B9A" w:rsidRPr="00E433F1" w:rsidRDefault="004F7B9A" w:rsidP="004F7B9A">
            <w:pPr>
              <w:contextualSpacing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ОК</w:t>
            </w:r>
            <w:r w:rsidRPr="00E433F1">
              <w:rPr>
                <w:sz w:val="24"/>
                <w:szCs w:val="24"/>
                <w:lang w:bidi="ar-SA"/>
              </w:rPr>
              <w:t>11,</w:t>
            </w:r>
          </w:p>
          <w:p w:rsidR="004F7B9A" w:rsidRPr="00E433F1" w:rsidRDefault="004F7B9A" w:rsidP="004F7B9A">
            <w:pPr>
              <w:contextualSpacing/>
              <w:jc w:val="center"/>
              <w:rPr>
                <w:sz w:val="24"/>
                <w:szCs w:val="24"/>
                <w:lang w:bidi="ar-SA"/>
              </w:rPr>
            </w:pPr>
            <w:r w:rsidRPr="00E433F1">
              <w:rPr>
                <w:sz w:val="24"/>
                <w:szCs w:val="24"/>
                <w:lang w:bidi="ar-SA"/>
              </w:rPr>
              <w:t>ОК12,</w:t>
            </w:r>
          </w:p>
          <w:p w:rsidR="004F7B9A" w:rsidRPr="00E433F1" w:rsidRDefault="004F7B9A" w:rsidP="004F7B9A">
            <w:pPr>
              <w:contextualSpacing/>
              <w:jc w:val="center"/>
              <w:rPr>
                <w:sz w:val="24"/>
                <w:szCs w:val="24"/>
                <w:lang w:bidi="ar-SA"/>
              </w:rPr>
            </w:pPr>
            <w:r w:rsidRPr="00E433F1">
              <w:rPr>
                <w:sz w:val="24"/>
                <w:szCs w:val="24"/>
                <w:lang w:bidi="ar-SA"/>
              </w:rPr>
              <w:t>ПК 1.1</w:t>
            </w:r>
          </w:p>
          <w:p w:rsidR="004F7B9A" w:rsidRPr="00900BC2" w:rsidRDefault="004F7B9A" w:rsidP="004F7B9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 7</w:t>
            </w:r>
          </w:p>
          <w:p w:rsidR="004F7B9A" w:rsidRDefault="004F7B9A" w:rsidP="004F7B9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 8</w:t>
            </w:r>
          </w:p>
          <w:p w:rsidR="004F7B9A" w:rsidRDefault="004F7B9A" w:rsidP="004F7B9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 10</w:t>
            </w:r>
          </w:p>
          <w:p w:rsidR="004F7B9A" w:rsidRPr="00900BC2" w:rsidRDefault="004F7B9A" w:rsidP="004F7B9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 26</w:t>
            </w:r>
          </w:p>
          <w:p w:rsidR="004F7B9A" w:rsidRPr="00900BC2" w:rsidRDefault="004F7B9A" w:rsidP="004F7B9A">
            <w:pPr>
              <w:pStyle w:val="TableParagraph"/>
              <w:spacing w:before="176"/>
              <w:jc w:val="center"/>
              <w:rPr>
                <w:sz w:val="24"/>
                <w:szCs w:val="24"/>
              </w:rPr>
            </w:pPr>
          </w:p>
          <w:p w:rsidR="004F7B9A" w:rsidRPr="00900BC2" w:rsidRDefault="004F7B9A" w:rsidP="004F7B9A">
            <w:pPr>
              <w:pStyle w:val="TableParagraph"/>
              <w:spacing w:before="176"/>
              <w:jc w:val="center"/>
              <w:rPr>
                <w:sz w:val="24"/>
                <w:szCs w:val="24"/>
              </w:rPr>
            </w:pPr>
          </w:p>
          <w:p w:rsidR="004F7B9A" w:rsidRDefault="004F7B9A" w:rsidP="00556637">
            <w:pPr>
              <w:pStyle w:val="TableParagraph"/>
              <w:spacing w:before="176"/>
              <w:ind w:left="11"/>
              <w:rPr>
                <w:sz w:val="24"/>
                <w:szCs w:val="24"/>
              </w:rPr>
            </w:pPr>
          </w:p>
          <w:p w:rsidR="004F7B9A" w:rsidRPr="00900BC2" w:rsidRDefault="004F7B9A" w:rsidP="00556637">
            <w:pPr>
              <w:pStyle w:val="TableParagraph"/>
              <w:spacing w:before="176"/>
              <w:ind w:left="11"/>
              <w:rPr>
                <w:sz w:val="24"/>
                <w:szCs w:val="24"/>
              </w:rPr>
            </w:pPr>
          </w:p>
        </w:tc>
      </w:tr>
      <w:tr w:rsidR="004F7B9A" w:rsidTr="00556637">
        <w:trPr>
          <w:trHeight w:val="565"/>
        </w:trPr>
        <w:tc>
          <w:tcPr>
            <w:tcW w:w="3261" w:type="dxa"/>
            <w:vMerge/>
            <w:tcBorders>
              <w:top w:val="nil"/>
            </w:tcBorders>
          </w:tcPr>
          <w:p w:rsidR="004F7B9A" w:rsidRDefault="004F7B9A">
            <w:pPr>
              <w:rPr>
                <w:sz w:val="2"/>
                <w:szCs w:val="2"/>
              </w:rPr>
            </w:pPr>
          </w:p>
        </w:tc>
        <w:tc>
          <w:tcPr>
            <w:tcW w:w="8930" w:type="dxa"/>
            <w:gridSpan w:val="2"/>
          </w:tcPr>
          <w:p w:rsidR="004F7B9A" w:rsidRDefault="004F7B9A" w:rsidP="00556637">
            <w:pPr>
              <w:pStyle w:val="TableParagraph"/>
              <w:ind w:left="108" w:right="240"/>
              <w:rPr>
                <w:sz w:val="24"/>
              </w:rPr>
            </w:pPr>
            <w:r>
              <w:rPr>
                <w:b/>
                <w:sz w:val="24"/>
              </w:rPr>
              <w:t xml:space="preserve">Самостоятельная работа обучающихся: </w:t>
            </w:r>
            <w:r>
              <w:rPr>
                <w:sz w:val="24"/>
              </w:rPr>
              <w:t xml:space="preserve">подготовить презентацию </w:t>
            </w:r>
            <w:proofErr w:type="gramStart"/>
            <w:r>
              <w:rPr>
                <w:sz w:val="24"/>
              </w:rPr>
              <w:t>состоянии</w:t>
            </w:r>
            <w:proofErr w:type="gramEnd"/>
            <w:r>
              <w:rPr>
                <w:sz w:val="24"/>
              </w:rPr>
              <w:t xml:space="preserve"> окружающей среды, причинах экологического кризиса и путях выхода из него.</w:t>
            </w:r>
          </w:p>
        </w:tc>
        <w:tc>
          <w:tcPr>
            <w:tcW w:w="1134" w:type="dxa"/>
          </w:tcPr>
          <w:p w:rsidR="004F7B9A" w:rsidRPr="00632DEF" w:rsidRDefault="00AB5B0D" w:rsidP="00D97A6A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3" w:type="dxa"/>
            <w:vMerge/>
          </w:tcPr>
          <w:p w:rsidR="004F7B9A" w:rsidRPr="00632DEF" w:rsidRDefault="004F7B9A" w:rsidP="00555C32">
            <w:pPr>
              <w:pStyle w:val="TableParagraph"/>
              <w:spacing w:before="176"/>
              <w:ind w:left="11"/>
              <w:jc w:val="center"/>
              <w:rPr>
                <w:sz w:val="24"/>
              </w:rPr>
            </w:pPr>
          </w:p>
        </w:tc>
      </w:tr>
      <w:tr w:rsidR="004F7B9A" w:rsidTr="00556637">
        <w:trPr>
          <w:trHeight w:val="1268"/>
        </w:trPr>
        <w:tc>
          <w:tcPr>
            <w:tcW w:w="3261" w:type="dxa"/>
            <w:vMerge w:val="restart"/>
          </w:tcPr>
          <w:p w:rsidR="004F7B9A" w:rsidRDefault="004F7B9A">
            <w:pPr>
              <w:pStyle w:val="TableParagraph"/>
              <w:ind w:left="110" w:right="235"/>
              <w:rPr>
                <w:b/>
                <w:sz w:val="24"/>
              </w:rPr>
            </w:pPr>
            <w:r>
              <w:rPr>
                <w:b/>
                <w:sz w:val="24"/>
              </w:rPr>
              <w:t>Тема 2.</w:t>
            </w:r>
          </w:p>
          <w:p w:rsidR="004F7B9A" w:rsidRDefault="004F7B9A">
            <w:pPr>
              <w:pStyle w:val="TableParagraph"/>
              <w:ind w:left="110" w:right="235"/>
              <w:rPr>
                <w:sz w:val="24"/>
              </w:rPr>
            </w:pPr>
            <w:r>
              <w:rPr>
                <w:sz w:val="24"/>
              </w:rPr>
              <w:t>Принципы и объекты охраны окружающей среды.</w:t>
            </w:r>
          </w:p>
        </w:tc>
        <w:tc>
          <w:tcPr>
            <w:tcW w:w="8930" w:type="dxa"/>
            <w:gridSpan w:val="2"/>
            <w:tcBorders>
              <w:bottom w:val="single" w:sz="4" w:space="0" w:color="auto"/>
            </w:tcBorders>
          </w:tcPr>
          <w:p w:rsidR="004F7B9A" w:rsidRPr="00556637" w:rsidRDefault="004F7B9A" w:rsidP="00AA143F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Содержание учебного материала: </w:t>
            </w:r>
            <w:r w:rsidRPr="00AA143F">
              <w:rPr>
                <w:sz w:val="24"/>
              </w:rPr>
              <w:t>Здоровье человека, экология, экономика.</w:t>
            </w:r>
          </w:p>
          <w:p w:rsidR="004F7B9A" w:rsidRPr="00556637" w:rsidRDefault="004F7B9A" w:rsidP="00AA143F">
            <w:pPr>
              <w:pStyle w:val="TableParagraph"/>
              <w:spacing w:line="256" w:lineRule="exact"/>
              <w:rPr>
                <w:sz w:val="24"/>
              </w:rPr>
            </w:pPr>
            <w:r w:rsidRPr="00AA143F">
              <w:rPr>
                <w:sz w:val="24"/>
              </w:rPr>
              <w:t>Принцип устойчивого развития.</w:t>
            </w:r>
            <w:r w:rsidRPr="00AA143F">
              <w:rPr>
                <w:rFonts w:eastAsia="Newton-Regular"/>
                <w:sz w:val="24"/>
                <w:szCs w:val="24"/>
                <w:lang w:bidi="ar-SA"/>
              </w:rPr>
              <w:t>Международное сотрудничество.Объекты правовой охраны окружающей среды.</w:t>
            </w:r>
          </w:p>
          <w:p w:rsidR="004F7B9A" w:rsidRPr="00FC353B" w:rsidRDefault="004F7B9A" w:rsidP="00AA143F">
            <w:pPr>
              <w:pStyle w:val="TableParagraph"/>
              <w:spacing w:line="256" w:lineRule="exact"/>
              <w:rPr>
                <w:rFonts w:eastAsia="Newton-Regular"/>
                <w:b/>
                <w:sz w:val="24"/>
                <w:szCs w:val="24"/>
                <w:lang w:bidi="ar-SA"/>
              </w:rPr>
            </w:pPr>
            <w:r w:rsidRPr="00FC353B">
              <w:rPr>
                <w:rFonts w:eastAsia="Newton-Regular"/>
                <w:b/>
                <w:sz w:val="24"/>
                <w:szCs w:val="24"/>
                <w:lang w:bidi="ar-SA"/>
              </w:rPr>
              <w:t>Практическая работа№2</w:t>
            </w:r>
          </w:p>
          <w:p w:rsidR="004F7B9A" w:rsidRPr="00863DBE" w:rsidRDefault="004F7B9A" w:rsidP="00FC353B">
            <w:pPr>
              <w:pStyle w:val="TableParagraph"/>
              <w:spacing w:line="256" w:lineRule="exact"/>
              <w:rPr>
                <w:sz w:val="24"/>
              </w:rPr>
            </w:pPr>
            <w:r w:rsidRPr="00FC353B">
              <w:rPr>
                <w:b/>
                <w:sz w:val="24"/>
              </w:rPr>
              <w:t>Объекты экологического права  и право собственности на них.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F7B9A" w:rsidRDefault="004F7B9A" w:rsidP="00372B9F">
            <w:pPr>
              <w:pStyle w:val="TableParagraph"/>
              <w:spacing w:before="176"/>
              <w:jc w:val="center"/>
              <w:rPr>
                <w:sz w:val="24"/>
                <w:szCs w:val="24"/>
              </w:rPr>
            </w:pPr>
            <w:r w:rsidRPr="00863DBE">
              <w:rPr>
                <w:sz w:val="24"/>
                <w:szCs w:val="24"/>
              </w:rPr>
              <w:t>8</w:t>
            </w:r>
          </w:p>
          <w:p w:rsidR="004F7B9A" w:rsidRDefault="004F7B9A" w:rsidP="00372B9F">
            <w:pPr>
              <w:pStyle w:val="TableParagraph"/>
              <w:spacing w:before="176"/>
              <w:jc w:val="center"/>
              <w:rPr>
                <w:sz w:val="24"/>
                <w:szCs w:val="24"/>
              </w:rPr>
            </w:pPr>
          </w:p>
          <w:p w:rsidR="004F7B9A" w:rsidRPr="00863DBE" w:rsidRDefault="004F7B9A" w:rsidP="00556637">
            <w:pPr>
              <w:pStyle w:val="TableParagraph"/>
              <w:spacing w:before="176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F7B9A" w:rsidRPr="00863DBE" w:rsidRDefault="004F7B9A" w:rsidP="00555C32">
            <w:pPr>
              <w:pStyle w:val="TableParagraph"/>
              <w:spacing w:before="176"/>
              <w:ind w:left="11"/>
              <w:jc w:val="center"/>
              <w:rPr>
                <w:sz w:val="24"/>
                <w:szCs w:val="24"/>
              </w:rPr>
            </w:pPr>
          </w:p>
        </w:tc>
      </w:tr>
      <w:tr w:rsidR="004F7B9A" w:rsidTr="008B4D30">
        <w:trPr>
          <w:trHeight w:val="1032"/>
        </w:trPr>
        <w:tc>
          <w:tcPr>
            <w:tcW w:w="3261" w:type="dxa"/>
            <w:vMerge/>
          </w:tcPr>
          <w:p w:rsidR="004F7B9A" w:rsidRDefault="004F7B9A">
            <w:pPr>
              <w:pStyle w:val="TableParagraph"/>
              <w:ind w:left="110" w:right="235"/>
              <w:rPr>
                <w:b/>
                <w:sz w:val="24"/>
              </w:rPr>
            </w:pPr>
          </w:p>
        </w:tc>
        <w:tc>
          <w:tcPr>
            <w:tcW w:w="89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F7B9A" w:rsidRPr="00556637" w:rsidRDefault="004F7B9A" w:rsidP="00556637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Самостоятельное изучение</w:t>
            </w:r>
            <w:proofErr w:type="gramStart"/>
            <w:r>
              <w:rPr>
                <w:b/>
                <w:sz w:val="24"/>
              </w:rPr>
              <w:t xml:space="preserve"> П</w:t>
            </w:r>
            <w:proofErr w:type="gramEnd"/>
            <w:r>
              <w:rPr>
                <w:b/>
                <w:sz w:val="24"/>
              </w:rPr>
              <w:t>одготовить рефераты на тему</w:t>
            </w:r>
            <w:r>
              <w:rPr>
                <w:sz w:val="24"/>
              </w:rPr>
              <w:t xml:space="preserve"> Природоохранная деятельность в России. Принципы осуществления международного сотрудничества в области охраны окружающей среды. Право природопользования: понятие, виды, субъекты.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F7B9A" w:rsidRPr="00863DBE" w:rsidRDefault="00AB5B0D" w:rsidP="00555C32">
            <w:pPr>
              <w:pStyle w:val="TableParagraph"/>
              <w:spacing w:before="1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vMerge/>
          </w:tcPr>
          <w:p w:rsidR="004F7B9A" w:rsidRPr="00863DBE" w:rsidRDefault="004F7B9A" w:rsidP="00555C32">
            <w:pPr>
              <w:pStyle w:val="TableParagraph"/>
              <w:spacing w:before="176"/>
              <w:ind w:left="11"/>
              <w:jc w:val="center"/>
              <w:rPr>
                <w:sz w:val="24"/>
                <w:szCs w:val="24"/>
              </w:rPr>
            </w:pPr>
          </w:p>
        </w:tc>
      </w:tr>
      <w:tr w:rsidR="004F7B9A" w:rsidTr="008B4D30">
        <w:trPr>
          <w:trHeight w:val="1032"/>
        </w:trPr>
        <w:tc>
          <w:tcPr>
            <w:tcW w:w="3261" w:type="dxa"/>
            <w:vMerge w:val="restart"/>
          </w:tcPr>
          <w:p w:rsidR="004F7B9A" w:rsidRPr="00E23D0D" w:rsidRDefault="004F7B9A" w:rsidP="008B4D30">
            <w:pPr>
              <w:pStyle w:val="TableParagraph"/>
              <w:tabs>
                <w:tab w:val="left" w:pos="2203"/>
              </w:tabs>
              <w:ind w:left="110" w:right="96"/>
              <w:rPr>
                <w:b/>
                <w:sz w:val="24"/>
              </w:rPr>
            </w:pPr>
            <w:r w:rsidRPr="00E23D0D">
              <w:rPr>
                <w:b/>
                <w:sz w:val="24"/>
              </w:rPr>
              <w:t xml:space="preserve">Тема </w:t>
            </w:r>
            <w:r>
              <w:rPr>
                <w:b/>
                <w:sz w:val="24"/>
              </w:rPr>
              <w:t>3.</w:t>
            </w:r>
          </w:p>
          <w:p w:rsidR="004F7B9A" w:rsidRDefault="004F7B9A" w:rsidP="008B4D30">
            <w:pPr>
              <w:pStyle w:val="TableParagraph"/>
              <w:ind w:left="110" w:right="235"/>
              <w:rPr>
                <w:b/>
                <w:sz w:val="24"/>
              </w:rPr>
            </w:pPr>
            <w:r>
              <w:rPr>
                <w:sz w:val="24"/>
              </w:rPr>
              <w:t>Источники экологического права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F7B9A" w:rsidRDefault="004F7B9A" w:rsidP="008B4D30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Содержание учебного материала: </w:t>
            </w:r>
            <w:r w:rsidRPr="00E23D0D">
              <w:rPr>
                <w:sz w:val="24"/>
                <w:szCs w:val="24"/>
              </w:rPr>
              <w:t>Понятие источников экологического права и их общая характеристика.Конституционные основы регулирования экологических отношений.ФЗ «Об охр</w:t>
            </w:r>
            <w:r>
              <w:rPr>
                <w:sz w:val="24"/>
                <w:szCs w:val="24"/>
              </w:rPr>
              <w:t>ане окружающей среды» и др. ФЗ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F7B9A" w:rsidRDefault="004F7B9A" w:rsidP="00555C32">
            <w:pPr>
              <w:pStyle w:val="TableParagraph"/>
              <w:spacing w:before="1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  <w:vMerge/>
          </w:tcPr>
          <w:p w:rsidR="004F7B9A" w:rsidRPr="00863DBE" w:rsidRDefault="004F7B9A" w:rsidP="00555C32">
            <w:pPr>
              <w:pStyle w:val="TableParagraph"/>
              <w:spacing w:before="176"/>
              <w:ind w:left="11"/>
              <w:jc w:val="center"/>
              <w:rPr>
                <w:sz w:val="24"/>
                <w:szCs w:val="24"/>
              </w:rPr>
            </w:pPr>
          </w:p>
        </w:tc>
      </w:tr>
      <w:tr w:rsidR="004F7B9A" w:rsidTr="00556637">
        <w:trPr>
          <w:trHeight w:val="1032"/>
        </w:trPr>
        <w:tc>
          <w:tcPr>
            <w:tcW w:w="3261" w:type="dxa"/>
            <w:vMerge/>
            <w:tcBorders>
              <w:bottom w:val="single" w:sz="4" w:space="0" w:color="000000"/>
            </w:tcBorders>
          </w:tcPr>
          <w:p w:rsidR="004F7B9A" w:rsidRDefault="004F7B9A">
            <w:pPr>
              <w:pStyle w:val="TableParagraph"/>
              <w:ind w:left="110" w:right="235"/>
              <w:rPr>
                <w:b/>
                <w:sz w:val="24"/>
              </w:rPr>
            </w:pPr>
          </w:p>
        </w:tc>
        <w:tc>
          <w:tcPr>
            <w:tcW w:w="8930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:rsidR="004F7B9A" w:rsidRDefault="004F7B9A" w:rsidP="008B4D30">
            <w:pPr>
              <w:pStyle w:val="TableParagraph"/>
              <w:ind w:right="-297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Самостоятельная работа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b/>
                <w:sz w:val="24"/>
              </w:rPr>
              <w:t>: Подготовка докладов по темам</w:t>
            </w:r>
          </w:p>
          <w:p w:rsidR="004F7B9A" w:rsidRDefault="004F7B9A" w:rsidP="008B4D30">
            <w:pPr>
              <w:pStyle w:val="TableParagraph"/>
              <w:ind w:right="1202"/>
              <w:rPr>
                <w:sz w:val="24"/>
              </w:rPr>
            </w:pPr>
            <w:r>
              <w:rPr>
                <w:sz w:val="24"/>
              </w:rPr>
              <w:t xml:space="preserve">Классификация субъектов экологических правоотношений. </w:t>
            </w:r>
          </w:p>
          <w:p w:rsidR="004F7B9A" w:rsidRDefault="004F7B9A" w:rsidP="008B4D30">
            <w:pPr>
              <w:pStyle w:val="TableParagraph"/>
              <w:ind w:right="1202"/>
              <w:rPr>
                <w:sz w:val="24"/>
              </w:rPr>
            </w:pPr>
            <w:r>
              <w:rPr>
                <w:sz w:val="24"/>
              </w:rPr>
              <w:t>Место экологического права в системе права РФ.</w:t>
            </w:r>
          </w:p>
          <w:p w:rsidR="004F7B9A" w:rsidRDefault="004F7B9A" w:rsidP="008B4D30">
            <w:pPr>
              <w:pStyle w:val="TableParagraph"/>
              <w:rPr>
                <w:b/>
                <w:sz w:val="24"/>
              </w:rPr>
            </w:pPr>
            <w:r>
              <w:rPr>
                <w:sz w:val="24"/>
              </w:rPr>
              <w:t>Ответственность за нарушение экологического законодательства.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F7B9A" w:rsidRDefault="00AB5B0D" w:rsidP="00555C32">
            <w:pPr>
              <w:pStyle w:val="TableParagraph"/>
              <w:spacing w:before="1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vMerge/>
          </w:tcPr>
          <w:p w:rsidR="004F7B9A" w:rsidRPr="00863DBE" w:rsidRDefault="004F7B9A" w:rsidP="00555C32">
            <w:pPr>
              <w:pStyle w:val="TableParagraph"/>
              <w:spacing w:before="176"/>
              <w:ind w:left="11"/>
              <w:jc w:val="center"/>
              <w:rPr>
                <w:sz w:val="24"/>
                <w:szCs w:val="24"/>
              </w:rPr>
            </w:pPr>
          </w:p>
        </w:tc>
      </w:tr>
    </w:tbl>
    <w:p w:rsidR="00C8348C" w:rsidRDefault="00C8348C">
      <w:pPr>
        <w:pStyle w:val="a3"/>
        <w:rPr>
          <w:sz w:val="20"/>
        </w:rPr>
      </w:pPr>
    </w:p>
    <w:p w:rsidR="00C8348C" w:rsidRDefault="00C8348C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61"/>
        <w:gridCol w:w="8647"/>
        <w:gridCol w:w="1421"/>
        <w:gridCol w:w="1670"/>
      </w:tblGrid>
      <w:tr w:rsidR="005435A0" w:rsidTr="00987CFB">
        <w:trPr>
          <w:trHeight w:val="1332"/>
        </w:trPr>
        <w:tc>
          <w:tcPr>
            <w:tcW w:w="3261" w:type="dxa"/>
            <w:vMerge w:val="restart"/>
          </w:tcPr>
          <w:p w:rsidR="005435A0" w:rsidRPr="00E23D0D" w:rsidRDefault="005435A0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 w:rsidRPr="00E23D0D">
              <w:rPr>
                <w:b/>
                <w:sz w:val="24"/>
              </w:rPr>
              <w:t xml:space="preserve">Тема </w:t>
            </w:r>
            <w:r>
              <w:rPr>
                <w:b/>
                <w:sz w:val="24"/>
              </w:rPr>
              <w:t>4.</w:t>
            </w:r>
          </w:p>
          <w:p w:rsidR="005435A0" w:rsidRDefault="005435A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Экологические права и обязанности физических и юридических лиц.</w:t>
            </w: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:rsidR="005435A0" w:rsidRPr="00987CFB" w:rsidRDefault="005435A0" w:rsidP="00E23D0D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Содержание учебного материала: </w:t>
            </w:r>
            <w:r w:rsidRPr="00E23D0D">
              <w:rPr>
                <w:rFonts w:eastAsia="Newton-Regular"/>
                <w:sz w:val="24"/>
                <w:szCs w:val="24"/>
                <w:lang w:bidi="ar-SA"/>
              </w:rPr>
              <w:t>Экологические права и обязанности граждан.</w:t>
            </w:r>
          </w:p>
          <w:p w:rsidR="005435A0" w:rsidRPr="00E23D0D" w:rsidRDefault="005435A0" w:rsidP="00E23D0D">
            <w:pPr>
              <w:pStyle w:val="TableParagraph"/>
              <w:spacing w:line="256" w:lineRule="exact"/>
              <w:rPr>
                <w:rFonts w:eastAsia="Newton-Regular"/>
                <w:sz w:val="24"/>
                <w:szCs w:val="24"/>
                <w:lang w:bidi="ar-SA"/>
              </w:rPr>
            </w:pPr>
            <w:r w:rsidRPr="00E23D0D">
              <w:rPr>
                <w:rFonts w:eastAsia="Newton-Regular"/>
                <w:sz w:val="24"/>
                <w:szCs w:val="24"/>
                <w:lang w:bidi="ar-SA"/>
              </w:rPr>
              <w:t>Права и обязанности юридических лиц в области охраны окружающей среды.</w:t>
            </w:r>
          </w:p>
          <w:p w:rsidR="005435A0" w:rsidRDefault="005435A0" w:rsidP="00E23D0D">
            <w:pPr>
              <w:pStyle w:val="TableParagraph"/>
              <w:spacing w:line="256" w:lineRule="exact"/>
              <w:rPr>
                <w:rFonts w:eastAsia="Newton-Regular"/>
                <w:sz w:val="24"/>
                <w:szCs w:val="24"/>
                <w:lang w:bidi="ar-SA"/>
              </w:rPr>
            </w:pPr>
            <w:r w:rsidRPr="00E23D0D">
              <w:rPr>
                <w:rFonts w:eastAsia="Newton-Regular"/>
                <w:sz w:val="24"/>
                <w:szCs w:val="24"/>
                <w:lang w:bidi="ar-SA"/>
              </w:rPr>
              <w:t>Право природопользования и защита экологических прав.</w:t>
            </w:r>
          </w:p>
          <w:p w:rsidR="005435A0" w:rsidRDefault="005435A0" w:rsidP="00987CFB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 работа№3 Физическое лицо и экологические права и обязанности.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:rsidR="005435A0" w:rsidRDefault="005435A0">
            <w:pPr>
              <w:pStyle w:val="TableParagraph"/>
              <w:rPr>
                <w:sz w:val="20"/>
              </w:rPr>
            </w:pPr>
          </w:p>
          <w:p w:rsidR="005435A0" w:rsidRDefault="005435A0" w:rsidP="00D66FD0">
            <w:pPr>
              <w:pStyle w:val="TableParagraph"/>
              <w:jc w:val="center"/>
              <w:rPr>
                <w:sz w:val="24"/>
                <w:szCs w:val="24"/>
              </w:rPr>
            </w:pPr>
            <w:r w:rsidRPr="00D66FD0">
              <w:rPr>
                <w:sz w:val="24"/>
                <w:szCs w:val="24"/>
              </w:rPr>
              <w:t>6</w:t>
            </w:r>
          </w:p>
          <w:p w:rsidR="005435A0" w:rsidRDefault="005435A0" w:rsidP="00D66FD0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5435A0" w:rsidRDefault="005435A0" w:rsidP="00987CFB">
            <w:pPr>
              <w:pStyle w:val="TableParagraph"/>
              <w:rPr>
                <w:sz w:val="24"/>
                <w:szCs w:val="24"/>
              </w:rPr>
            </w:pPr>
          </w:p>
          <w:p w:rsidR="005435A0" w:rsidRPr="00D66FD0" w:rsidRDefault="005435A0" w:rsidP="00D66FD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670" w:type="dxa"/>
            <w:vMerge w:val="restart"/>
          </w:tcPr>
          <w:p w:rsidR="005435A0" w:rsidRDefault="005435A0" w:rsidP="00D66FD0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5435A0" w:rsidRPr="00E433F1" w:rsidRDefault="005435A0" w:rsidP="005435A0">
            <w:pPr>
              <w:contextualSpacing/>
              <w:jc w:val="center"/>
              <w:rPr>
                <w:sz w:val="24"/>
                <w:szCs w:val="24"/>
                <w:lang w:bidi="ar-SA"/>
              </w:rPr>
            </w:pPr>
            <w:r w:rsidRPr="00E433F1">
              <w:rPr>
                <w:sz w:val="24"/>
                <w:szCs w:val="24"/>
                <w:lang w:bidi="ar-SA"/>
              </w:rPr>
              <w:t>ОК</w:t>
            </w:r>
            <w:proofErr w:type="gramStart"/>
            <w:r w:rsidRPr="00E433F1">
              <w:rPr>
                <w:sz w:val="24"/>
                <w:szCs w:val="24"/>
                <w:lang w:bidi="ar-SA"/>
              </w:rPr>
              <w:t>2</w:t>
            </w:r>
            <w:proofErr w:type="gramEnd"/>
            <w:r w:rsidRPr="00E433F1">
              <w:rPr>
                <w:sz w:val="24"/>
                <w:szCs w:val="24"/>
                <w:lang w:bidi="ar-SA"/>
              </w:rPr>
              <w:t>,</w:t>
            </w:r>
          </w:p>
          <w:p w:rsidR="005435A0" w:rsidRPr="00E433F1" w:rsidRDefault="005435A0" w:rsidP="005435A0">
            <w:pPr>
              <w:contextualSpacing/>
              <w:jc w:val="center"/>
              <w:rPr>
                <w:sz w:val="24"/>
                <w:szCs w:val="24"/>
                <w:lang w:bidi="ar-SA"/>
              </w:rPr>
            </w:pPr>
            <w:r w:rsidRPr="00E433F1">
              <w:rPr>
                <w:sz w:val="24"/>
                <w:szCs w:val="24"/>
                <w:lang w:bidi="ar-SA"/>
              </w:rPr>
              <w:t>ОК</w:t>
            </w:r>
            <w:proofErr w:type="gramStart"/>
            <w:r w:rsidRPr="00E433F1">
              <w:rPr>
                <w:sz w:val="24"/>
                <w:szCs w:val="24"/>
                <w:lang w:bidi="ar-SA"/>
              </w:rPr>
              <w:t>4</w:t>
            </w:r>
            <w:proofErr w:type="gramEnd"/>
            <w:r w:rsidRPr="00E433F1">
              <w:rPr>
                <w:sz w:val="24"/>
                <w:szCs w:val="24"/>
                <w:lang w:bidi="ar-SA"/>
              </w:rPr>
              <w:t>,</w:t>
            </w:r>
          </w:p>
          <w:p w:rsidR="005435A0" w:rsidRPr="00E433F1" w:rsidRDefault="005435A0" w:rsidP="005435A0">
            <w:pPr>
              <w:contextualSpacing/>
              <w:jc w:val="center"/>
              <w:rPr>
                <w:sz w:val="24"/>
                <w:szCs w:val="24"/>
                <w:lang w:bidi="ar-SA"/>
              </w:rPr>
            </w:pPr>
            <w:r w:rsidRPr="00E433F1">
              <w:rPr>
                <w:sz w:val="24"/>
                <w:szCs w:val="24"/>
                <w:lang w:bidi="ar-SA"/>
              </w:rPr>
              <w:t>ОК5,</w:t>
            </w:r>
          </w:p>
          <w:p w:rsidR="005435A0" w:rsidRPr="00E433F1" w:rsidRDefault="005435A0" w:rsidP="005435A0">
            <w:pPr>
              <w:contextualSpacing/>
              <w:jc w:val="center"/>
              <w:rPr>
                <w:sz w:val="24"/>
                <w:szCs w:val="24"/>
                <w:lang w:bidi="ar-SA"/>
              </w:rPr>
            </w:pPr>
            <w:r w:rsidRPr="00E433F1">
              <w:rPr>
                <w:sz w:val="24"/>
                <w:szCs w:val="24"/>
                <w:lang w:bidi="ar-SA"/>
              </w:rPr>
              <w:t>ОК</w:t>
            </w:r>
            <w:proofErr w:type="gramStart"/>
            <w:r w:rsidRPr="00E433F1">
              <w:rPr>
                <w:sz w:val="24"/>
                <w:szCs w:val="24"/>
                <w:lang w:bidi="ar-SA"/>
              </w:rPr>
              <w:t>6</w:t>
            </w:r>
            <w:proofErr w:type="gramEnd"/>
            <w:r w:rsidRPr="00E433F1">
              <w:rPr>
                <w:sz w:val="24"/>
                <w:szCs w:val="24"/>
                <w:lang w:bidi="ar-SA"/>
              </w:rPr>
              <w:t>,</w:t>
            </w:r>
          </w:p>
          <w:p w:rsidR="005435A0" w:rsidRPr="00E433F1" w:rsidRDefault="005435A0" w:rsidP="005435A0">
            <w:pPr>
              <w:contextualSpacing/>
              <w:jc w:val="center"/>
              <w:rPr>
                <w:sz w:val="24"/>
                <w:szCs w:val="24"/>
                <w:lang w:bidi="ar-SA"/>
              </w:rPr>
            </w:pPr>
            <w:r w:rsidRPr="00E433F1">
              <w:rPr>
                <w:sz w:val="24"/>
                <w:szCs w:val="24"/>
                <w:lang w:bidi="ar-SA"/>
              </w:rPr>
              <w:t>ОК8,</w:t>
            </w:r>
          </w:p>
          <w:p w:rsidR="005435A0" w:rsidRDefault="005435A0" w:rsidP="005435A0">
            <w:pPr>
              <w:contextualSpacing/>
              <w:jc w:val="center"/>
              <w:rPr>
                <w:sz w:val="24"/>
                <w:szCs w:val="24"/>
                <w:lang w:bidi="ar-SA"/>
              </w:rPr>
            </w:pPr>
            <w:r w:rsidRPr="00E433F1">
              <w:rPr>
                <w:sz w:val="24"/>
                <w:szCs w:val="24"/>
                <w:lang w:bidi="ar-SA"/>
              </w:rPr>
              <w:t>ОК</w:t>
            </w:r>
            <w:proofErr w:type="gramStart"/>
            <w:r w:rsidRPr="00E433F1">
              <w:rPr>
                <w:sz w:val="24"/>
                <w:szCs w:val="24"/>
                <w:lang w:bidi="ar-SA"/>
              </w:rPr>
              <w:t>9</w:t>
            </w:r>
            <w:proofErr w:type="gramEnd"/>
            <w:r w:rsidRPr="00E433F1">
              <w:rPr>
                <w:sz w:val="24"/>
                <w:szCs w:val="24"/>
                <w:lang w:bidi="ar-SA"/>
              </w:rPr>
              <w:t xml:space="preserve">, </w:t>
            </w:r>
          </w:p>
          <w:p w:rsidR="005435A0" w:rsidRPr="00E433F1" w:rsidRDefault="005435A0" w:rsidP="005435A0">
            <w:pPr>
              <w:contextualSpacing/>
              <w:jc w:val="center"/>
              <w:rPr>
                <w:sz w:val="24"/>
                <w:szCs w:val="24"/>
                <w:lang w:bidi="ar-SA"/>
              </w:rPr>
            </w:pPr>
            <w:r w:rsidRPr="00E433F1">
              <w:rPr>
                <w:sz w:val="24"/>
                <w:szCs w:val="24"/>
                <w:lang w:bidi="ar-SA"/>
              </w:rPr>
              <w:t>ОК10,</w:t>
            </w:r>
          </w:p>
          <w:p w:rsidR="005435A0" w:rsidRPr="00E433F1" w:rsidRDefault="005435A0" w:rsidP="005435A0">
            <w:pPr>
              <w:contextualSpacing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ОК</w:t>
            </w:r>
            <w:r w:rsidRPr="00E433F1">
              <w:rPr>
                <w:sz w:val="24"/>
                <w:szCs w:val="24"/>
                <w:lang w:bidi="ar-SA"/>
              </w:rPr>
              <w:t>11,</w:t>
            </w:r>
          </w:p>
          <w:p w:rsidR="005435A0" w:rsidRPr="00E433F1" w:rsidRDefault="005435A0" w:rsidP="005435A0">
            <w:pPr>
              <w:contextualSpacing/>
              <w:jc w:val="center"/>
              <w:rPr>
                <w:sz w:val="24"/>
                <w:szCs w:val="24"/>
                <w:lang w:bidi="ar-SA"/>
              </w:rPr>
            </w:pPr>
            <w:r w:rsidRPr="00E433F1">
              <w:rPr>
                <w:sz w:val="24"/>
                <w:szCs w:val="24"/>
                <w:lang w:bidi="ar-SA"/>
              </w:rPr>
              <w:t>ОК12,</w:t>
            </w:r>
          </w:p>
          <w:p w:rsidR="005435A0" w:rsidRPr="00E433F1" w:rsidRDefault="005435A0" w:rsidP="005435A0">
            <w:pPr>
              <w:contextualSpacing/>
              <w:jc w:val="center"/>
              <w:rPr>
                <w:sz w:val="24"/>
                <w:szCs w:val="24"/>
                <w:lang w:bidi="ar-SA"/>
              </w:rPr>
            </w:pPr>
            <w:r w:rsidRPr="00E433F1">
              <w:rPr>
                <w:sz w:val="24"/>
                <w:szCs w:val="24"/>
                <w:lang w:bidi="ar-SA"/>
              </w:rPr>
              <w:t>ПК 1.1</w:t>
            </w:r>
          </w:p>
          <w:p w:rsidR="005435A0" w:rsidRPr="00900BC2" w:rsidRDefault="005435A0" w:rsidP="005435A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 7</w:t>
            </w:r>
          </w:p>
          <w:p w:rsidR="005435A0" w:rsidRDefault="005435A0" w:rsidP="005435A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 8</w:t>
            </w:r>
          </w:p>
          <w:p w:rsidR="005435A0" w:rsidRDefault="005435A0" w:rsidP="005435A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 10</w:t>
            </w:r>
          </w:p>
          <w:p w:rsidR="005435A0" w:rsidRPr="00900BC2" w:rsidRDefault="005435A0" w:rsidP="005435A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 26</w:t>
            </w:r>
          </w:p>
          <w:p w:rsidR="005435A0" w:rsidRPr="00D66FD0" w:rsidRDefault="005435A0" w:rsidP="0069249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5435A0" w:rsidTr="009F13D7">
        <w:trPr>
          <w:trHeight w:val="1188"/>
        </w:trPr>
        <w:tc>
          <w:tcPr>
            <w:tcW w:w="3261" w:type="dxa"/>
            <w:vMerge/>
          </w:tcPr>
          <w:p w:rsidR="005435A0" w:rsidRPr="00E23D0D" w:rsidRDefault="005435A0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</w:tcPr>
          <w:p w:rsidR="005435A0" w:rsidRDefault="005435A0" w:rsidP="00692498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Самостоятельная работа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b/>
                <w:sz w:val="24"/>
              </w:rPr>
              <w:t>:</w:t>
            </w:r>
          </w:p>
          <w:p w:rsidR="005435A0" w:rsidRDefault="005435A0" w:rsidP="00692498">
            <w:pPr>
              <w:pStyle w:val="TableParagraph"/>
              <w:tabs>
                <w:tab w:val="left" w:pos="7476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Подготовить  презентации  по  темам:  Место экологического права</w:t>
            </w:r>
            <w:r>
              <w:rPr>
                <w:sz w:val="24"/>
              </w:rPr>
              <w:tab/>
              <w:t>в системе праваРФ.</w:t>
            </w:r>
          </w:p>
          <w:p w:rsidR="005435A0" w:rsidRPr="008F6544" w:rsidRDefault="005435A0" w:rsidP="00E23D0D">
            <w:pPr>
              <w:pStyle w:val="TableParagraph"/>
              <w:spacing w:line="256" w:lineRule="exact"/>
              <w:rPr>
                <w:rFonts w:eastAsia="Newton-Regular"/>
                <w:sz w:val="24"/>
                <w:szCs w:val="24"/>
                <w:lang w:bidi="ar-SA"/>
              </w:rPr>
            </w:pPr>
            <w:r>
              <w:rPr>
                <w:sz w:val="24"/>
              </w:rPr>
              <w:t>Экологические права и обязанности субъектов экологического права</w:t>
            </w:r>
            <w:r>
              <w:rPr>
                <w:rFonts w:eastAsia="Newton-Regular"/>
                <w:sz w:val="24"/>
                <w:szCs w:val="24"/>
                <w:lang w:bidi="ar-SA"/>
              </w:rPr>
              <w:t>.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:rsidR="005435A0" w:rsidRPr="00433360" w:rsidRDefault="005435A0" w:rsidP="0069249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70" w:type="dxa"/>
            <w:vMerge/>
          </w:tcPr>
          <w:p w:rsidR="005435A0" w:rsidRDefault="005435A0" w:rsidP="0069249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5435A0" w:rsidTr="009F13D7">
        <w:trPr>
          <w:trHeight w:val="1020"/>
        </w:trPr>
        <w:tc>
          <w:tcPr>
            <w:tcW w:w="3261" w:type="dxa"/>
            <w:vMerge w:val="restart"/>
          </w:tcPr>
          <w:p w:rsidR="005435A0" w:rsidRPr="00D66FD0" w:rsidRDefault="005435A0" w:rsidP="00CC6145">
            <w:pPr>
              <w:pStyle w:val="TableParagraph"/>
              <w:ind w:left="110" w:right="281"/>
              <w:rPr>
                <w:b/>
                <w:sz w:val="24"/>
              </w:rPr>
            </w:pPr>
            <w:r w:rsidRPr="00D66FD0">
              <w:rPr>
                <w:b/>
                <w:sz w:val="24"/>
              </w:rPr>
              <w:t xml:space="preserve">Тема </w:t>
            </w:r>
            <w:r>
              <w:rPr>
                <w:b/>
                <w:sz w:val="24"/>
              </w:rPr>
              <w:t>5.</w:t>
            </w:r>
          </w:p>
          <w:p w:rsidR="005435A0" w:rsidRPr="00E23D0D" w:rsidRDefault="005435A0" w:rsidP="00CC6145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 w:rsidRPr="00D66FD0">
              <w:rPr>
                <w:rFonts w:eastAsia="Newton-Regular"/>
                <w:sz w:val="24"/>
                <w:szCs w:val="24"/>
                <w:lang w:bidi="ar-SA"/>
              </w:rPr>
              <w:t>Управление в сфере охраны окружающей среды и природопользования</w:t>
            </w:r>
            <w:r>
              <w:rPr>
                <w:rFonts w:eastAsia="Newton-Regular"/>
                <w:sz w:val="24"/>
                <w:szCs w:val="24"/>
                <w:lang w:bidi="ar-SA"/>
              </w:rPr>
              <w:t>.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</w:tcPr>
          <w:p w:rsidR="005435A0" w:rsidRDefault="005435A0" w:rsidP="004F2D44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материала:</w:t>
            </w:r>
          </w:p>
          <w:p w:rsidR="005435A0" w:rsidRDefault="005435A0" w:rsidP="004F2D44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sz w:val="24"/>
              </w:rPr>
              <w:t>Разграничение полномочий по управлению в сфере охраны окружающей среды  и природопользования. Органы, осуществляющие государственное и муниципальное экологическое управление.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:rsidR="005435A0" w:rsidRPr="00433360" w:rsidRDefault="005435A0" w:rsidP="0069249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70" w:type="dxa"/>
            <w:vMerge/>
          </w:tcPr>
          <w:p w:rsidR="005435A0" w:rsidRDefault="005435A0" w:rsidP="0069249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5435A0" w:rsidTr="007C670A">
        <w:trPr>
          <w:trHeight w:val="661"/>
        </w:trPr>
        <w:tc>
          <w:tcPr>
            <w:tcW w:w="3261" w:type="dxa"/>
            <w:vMerge/>
          </w:tcPr>
          <w:p w:rsidR="005435A0" w:rsidRPr="00D66FD0" w:rsidRDefault="005435A0" w:rsidP="00CC6145">
            <w:pPr>
              <w:pStyle w:val="TableParagraph"/>
              <w:ind w:left="110" w:right="281"/>
              <w:rPr>
                <w:b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</w:tcPr>
          <w:p w:rsidR="005435A0" w:rsidRDefault="005435A0" w:rsidP="00692498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 работа обучающихся</w:t>
            </w:r>
            <w:r>
              <w:rPr>
                <w:sz w:val="24"/>
              </w:rPr>
              <w:t>подготовить презентацию на тему: Управление в сфере охраны окружающей среды и природопользования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:rsidR="005435A0" w:rsidRDefault="005435A0" w:rsidP="0069249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  <w:vMerge/>
          </w:tcPr>
          <w:p w:rsidR="005435A0" w:rsidRDefault="005435A0" w:rsidP="0069249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5435A0" w:rsidTr="00987CFB">
        <w:trPr>
          <w:trHeight w:val="804"/>
        </w:trPr>
        <w:tc>
          <w:tcPr>
            <w:tcW w:w="3261" w:type="dxa"/>
            <w:vMerge w:val="restart"/>
          </w:tcPr>
          <w:p w:rsidR="005435A0" w:rsidRDefault="005435A0" w:rsidP="00987CFB">
            <w:pPr>
              <w:pStyle w:val="TableParagraph"/>
              <w:ind w:left="110" w:right="281"/>
              <w:rPr>
                <w:b/>
                <w:sz w:val="24"/>
              </w:rPr>
            </w:pPr>
            <w:r>
              <w:rPr>
                <w:b/>
                <w:sz w:val="24"/>
              </w:rPr>
              <w:t>Тема 6.</w:t>
            </w:r>
          </w:p>
          <w:p w:rsidR="005435A0" w:rsidRPr="00D66FD0" w:rsidRDefault="005435A0" w:rsidP="00987CFB">
            <w:pPr>
              <w:pStyle w:val="TableParagraph"/>
              <w:ind w:left="110" w:right="281"/>
              <w:rPr>
                <w:b/>
                <w:sz w:val="24"/>
              </w:rPr>
            </w:pPr>
            <w:r w:rsidRPr="002D6BAB">
              <w:rPr>
                <w:sz w:val="24"/>
              </w:rPr>
              <w:t>Экологический контроль и мониторинг.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</w:tcPr>
          <w:p w:rsidR="005435A0" w:rsidRDefault="005435A0" w:rsidP="00987CFB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материала:</w:t>
            </w:r>
          </w:p>
          <w:p w:rsidR="005435A0" w:rsidRDefault="005435A0" w:rsidP="00987CFB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2D6BAB">
              <w:rPr>
                <w:sz w:val="24"/>
              </w:rPr>
              <w:t>Понятие экологического контроля. Государственный экологический контроль. Производственный экологический контроль. Экологический мониторинг.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:rsidR="005435A0" w:rsidRDefault="005435A0" w:rsidP="0069249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70" w:type="dxa"/>
            <w:vMerge/>
          </w:tcPr>
          <w:p w:rsidR="005435A0" w:rsidRDefault="005435A0" w:rsidP="0069249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5435A0" w:rsidTr="009F13D7">
        <w:trPr>
          <w:trHeight w:val="804"/>
        </w:trPr>
        <w:tc>
          <w:tcPr>
            <w:tcW w:w="3261" w:type="dxa"/>
            <w:vMerge/>
          </w:tcPr>
          <w:p w:rsidR="005435A0" w:rsidRPr="00D66FD0" w:rsidRDefault="005435A0" w:rsidP="00CC6145">
            <w:pPr>
              <w:pStyle w:val="TableParagraph"/>
              <w:ind w:left="110" w:right="281"/>
              <w:rPr>
                <w:b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</w:tcPr>
          <w:p w:rsidR="005435A0" w:rsidRDefault="005435A0" w:rsidP="00987CFB">
            <w:pPr>
              <w:pStyle w:val="TableParagraph"/>
              <w:spacing w:before="1" w:line="256" w:lineRule="auto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Самостоятельная работа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b/>
                <w:sz w:val="24"/>
              </w:rPr>
              <w:t>: Подготовка докладов по темам:</w:t>
            </w:r>
          </w:p>
          <w:p w:rsidR="005435A0" w:rsidRPr="00987CFB" w:rsidRDefault="005435A0" w:rsidP="00987CFB">
            <w:pPr>
              <w:pStyle w:val="TableParagraph"/>
              <w:spacing w:before="1" w:line="256" w:lineRule="auto"/>
              <w:jc w:val="both"/>
              <w:rPr>
                <w:sz w:val="24"/>
              </w:rPr>
            </w:pPr>
            <w:r w:rsidRPr="00F360FE">
              <w:rPr>
                <w:sz w:val="24"/>
              </w:rPr>
              <w:t>Экологический кадастр.</w:t>
            </w:r>
            <w:r w:rsidRPr="00F360FE">
              <w:rPr>
                <w:color w:val="222222"/>
                <w:sz w:val="24"/>
                <w:szCs w:val="24"/>
                <w:shd w:val="clear" w:color="auto" w:fill="FEFEFE"/>
              </w:rPr>
              <w:t>Содержание и задачи науки экологии. Экология - теоретическая основа охраны природы.Международное сотрудничество в деле охраны природы.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:rsidR="005435A0" w:rsidRDefault="005435A0" w:rsidP="0069249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  <w:vMerge/>
          </w:tcPr>
          <w:p w:rsidR="005435A0" w:rsidRDefault="005435A0" w:rsidP="0069249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5435A0" w:rsidTr="009F13D7">
        <w:trPr>
          <w:trHeight w:val="804"/>
        </w:trPr>
        <w:tc>
          <w:tcPr>
            <w:tcW w:w="3261" w:type="dxa"/>
            <w:vMerge w:val="restart"/>
          </w:tcPr>
          <w:p w:rsidR="005435A0" w:rsidRPr="00D66FD0" w:rsidRDefault="005435A0" w:rsidP="009F13D7">
            <w:pPr>
              <w:pStyle w:val="TableParagraph"/>
              <w:ind w:left="110" w:right="281"/>
              <w:rPr>
                <w:b/>
                <w:sz w:val="24"/>
              </w:rPr>
            </w:pPr>
            <w:r w:rsidRPr="00D66FD0">
              <w:rPr>
                <w:b/>
                <w:sz w:val="24"/>
              </w:rPr>
              <w:t xml:space="preserve">Тема </w:t>
            </w:r>
            <w:r>
              <w:rPr>
                <w:b/>
                <w:sz w:val="24"/>
              </w:rPr>
              <w:t>7.</w:t>
            </w:r>
          </w:p>
          <w:p w:rsidR="005435A0" w:rsidRPr="00D66FD0" w:rsidRDefault="005435A0" w:rsidP="009F13D7">
            <w:pPr>
              <w:pStyle w:val="TableParagraph"/>
              <w:ind w:left="110" w:right="281"/>
              <w:rPr>
                <w:b/>
                <w:sz w:val="24"/>
              </w:rPr>
            </w:pPr>
            <w:r>
              <w:rPr>
                <w:rFonts w:eastAsia="Newton-Regular"/>
                <w:sz w:val="24"/>
                <w:szCs w:val="24"/>
                <w:lang w:bidi="ar-SA"/>
              </w:rPr>
              <w:t>Организационный механизм охраны окружающей среды.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</w:tcPr>
          <w:p w:rsidR="005435A0" w:rsidRPr="009F13D7" w:rsidRDefault="005435A0" w:rsidP="009F13D7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Содержание учебного материала: </w:t>
            </w:r>
            <w:r>
              <w:rPr>
                <w:sz w:val="24"/>
              </w:rPr>
              <w:t>Экологическое нормирование. Техническое регулирование.Экологическая паспортизация. Оценка воздействия на окружающую среду.Экологическая экспертиза. Экологическое лицензирование.</w:t>
            </w:r>
          </w:p>
          <w:p w:rsidR="005435A0" w:rsidRDefault="005435A0" w:rsidP="009F13D7">
            <w:pPr>
              <w:pStyle w:val="TableParagraph"/>
              <w:spacing w:before="1" w:line="256" w:lineRule="auto"/>
              <w:jc w:val="both"/>
              <w:rPr>
                <w:sz w:val="24"/>
              </w:rPr>
            </w:pPr>
            <w:r>
              <w:rPr>
                <w:sz w:val="24"/>
              </w:rPr>
              <w:t>Чрезвычайные ситуации и зоны экологического бедствия. Экологический аудит.</w:t>
            </w:r>
          </w:p>
          <w:p w:rsidR="005435A0" w:rsidRPr="00003997" w:rsidRDefault="005435A0" w:rsidP="009F13D7">
            <w:pPr>
              <w:pStyle w:val="TableParagraph"/>
              <w:spacing w:before="1" w:line="256" w:lineRule="auto"/>
              <w:jc w:val="both"/>
              <w:rPr>
                <w:b/>
                <w:sz w:val="24"/>
              </w:rPr>
            </w:pPr>
            <w:r w:rsidRPr="00003997">
              <w:rPr>
                <w:b/>
                <w:sz w:val="24"/>
              </w:rPr>
              <w:t>Практическая работа №</w:t>
            </w:r>
            <w:r>
              <w:rPr>
                <w:b/>
                <w:sz w:val="24"/>
              </w:rPr>
              <w:t>4</w:t>
            </w:r>
          </w:p>
          <w:p w:rsidR="005435A0" w:rsidRDefault="005435A0" w:rsidP="009F13D7">
            <w:pPr>
              <w:pStyle w:val="TableParagraph"/>
              <w:spacing w:before="1" w:line="256" w:lineRule="auto"/>
              <w:jc w:val="both"/>
              <w:rPr>
                <w:b/>
                <w:sz w:val="24"/>
              </w:rPr>
            </w:pPr>
            <w:r w:rsidRPr="00003997">
              <w:rPr>
                <w:b/>
                <w:sz w:val="24"/>
              </w:rPr>
              <w:t>Значение экологической экспертизы и экологического контроля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:rsidR="005435A0" w:rsidRDefault="005435A0" w:rsidP="0069249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670" w:type="dxa"/>
            <w:vMerge/>
          </w:tcPr>
          <w:p w:rsidR="005435A0" w:rsidRDefault="005435A0" w:rsidP="0069249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5435A0" w:rsidTr="009F13D7">
        <w:trPr>
          <w:trHeight w:val="804"/>
        </w:trPr>
        <w:tc>
          <w:tcPr>
            <w:tcW w:w="3261" w:type="dxa"/>
            <w:vMerge/>
          </w:tcPr>
          <w:p w:rsidR="005435A0" w:rsidRPr="00D66FD0" w:rsidRDefault="005435A0" w:rsidP="00CC6145">
            <w:pPr>
              <w:pStyle w:val="TableParagraph"/>
              <w:ind w:left="110" w:right="281"/>
              <w:rPr>
                <w:b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</w:tcBorders>
          </w:tcPr>
          <w:p w:rsidR="005435A0" w:rsidRDefault="005435A0" w:rsidP="009F13D7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Самостоятельная работа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b/>
                <w:sz w:val="24"/>
              </w:rPr>
              <w:t>: Подготовка докладов по темам:</w:t>
            </w:r>
          </w:p>
          <w:p w:rsidR="005435A0" w:rsidRDefault="005435A0" w:rsidP="009F13D7">
            <w:pPr>
              <w:pStyle w:val="TableParagraph"/>
              <w:rPr>
                <w:b/>
                <w:sz w:val="24"/>
              </w:rPr>
            </w:pPr>
            <w:r>
              <w:rPr>
                <w:sz w:val="24"/>
              </w:rPr>
              <w:t>Субъекты и объекты экологической экспертизы. Правовое регулирование проведения экологической экспертизы. Порядок проведения экологической экспертизы.</w:t>
            </w:r>
          </w:p>
        </w:tc>
        <w:tc>
          <w:tcPr>
            <w:tcW w:w="1421" w:type="dxa"/>
            <w:tcBorders>
              <w:top w:val="single" w:sz="4" w:space="0" w:color="auto"/>
            </w:tcBorders>
          </w:tcPr>
          <w:p w:rsidR="005435A0" w:rsidRDefault="005435A0" w:rsidP="0069249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70" w:type="dxa"/>
            <w:vMerge/>
          </w:tcPr>
          <w:p w:rsidR="005435A0" w:rsidRDefault="005435A0" w:rsidP="0069249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</w:tbl>
    <w:p w:rsidR="00C8348C" w:rsidRDefault="00C8348C">
      <w:pPr>
        <w:pStyle w:val="a3"/>
        <w:rPr>
          <w:sz w:val="20"/>
        </w:rPr>
      </w:pPr>
    </w:p>
    <w:p w:rsidR="00C8348C" w:rsidRDefault="00C8348C">
      <w:pPr>
        <w:pStyle w:val="a3"/>
        <w:rPr>
          <w:sz w:val="20"/>
        </w:rPr>
      </w:pPr>
    </w:p>
    <w:p w:rsidR="00C8348C" w:rsidRDefault="00C8348C">
      <w:pPr>
        <w:pStyle w:val="a3"/>
        <w:spacing w:before="9"/>
        <w:rPr>
          <w:sz w:val="11"/>
        </w:rPr>
      </w:pPr>
    </w:p>
    <w:tbl>
      <w:tblPr>
        <w:tblStyle w:val="TableNormal"/>
        <w:tblW w:w="14999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61"/>
        <w:gridCol w:w="8641"/>
        <w:gridCol w:w="1427"/>
        <w:gridCol w:w="1670"/>
      </w:tblGrid>
      <w:tr w:rsidR="002E024A" w:rsidTr="008C4517">
        <w:trPr>
          <w:trHeight w:val="1092"/>
        </w:trPr>
        <w:tc>
          <w:tcPr>
            <w:tcW w:w="3261" w:type="dxa"/>
            <w:vMerge w:val="restart"/>
          </w:tcPr>
          <w:p w:rsidR="002E024A" w:rsidRPr="00452BC5" w:rsidRDefault="002E024A" w:rsidP="00D66FD0">
            <w:pPr>
              <w:pStyle w:val="TableParagraph"/>
              <w:ind w:left="110" w:right="281"/>
              <w:rPr>
                <w:rFonts w:eastAsia="Newton-Regular"/>
                <w:b/>
                <w:sz w:val="24"/>
                <w:szCs w:val="24"/>
                <w:lang w:bidi="ar-SA"/>
              </w:rPr>
            </w:pPr>
            <w:r w:rsidRPr="00452BC5">
              <w:rPr>
                <w:rFonts w:eastAsia="Newton-Regular"/>
                <w:b/>
                <w:sz w:val="24"/>
                <w:szCs w:val="24"/>
                <w:lang w:bidi="ar-SA"/>
              </w:rPr>
              <w:t>Тема</w:t>
            </w:r>
            <w:r>
              <w:rPr>
                <w:rFonts w:eastAsia="Newton-Regular"/>
                <w:b/>
                <w:sz w:val="24"/>
                <w:szCs w:val="24"/>
                <w:lang w:bidi="ar-SA"/>
              </w:rPr>
              <w:t xml:space="preserve"> 8.</w:t>
            </w:r>
          </w:p>
          <w:p w:rsidR="002E024A" w:rsidRPr="00452BC5" w:rsidRDefault="002E024A" w:rsidP="00D66FD0">
            <w:pPr>
              <w:pStyle w:val="TableParagraph"/>
              <w:ind w:left="110" w:right="281"/>
              <w:rPr>
                <w:b/>
                <w:sz w:val="24"/>
              </w:rPr>
            </w:pPr>
            <w:proofErr w:type="gramStart"/>
            <w:r w:rsidRPr="00452BC5">
              <w:rPr>
                <w:rFonts w:eastAsia="Newton-Regular"/>
                <w:sz w:val="24"/>
                <w:szCs w:val="24"/>
                <w:lang w:bidi="ar-SA"/>
              </w:rPr>
              <w:t>Экономический  механизм</w:t>
            </w:r>
            <w:proofErr w:type="gramEnd"/>
            <w:r w:rsidRPr="00452BC5">
              <w:rPr>
                <w:rFonts w:eastAsia="Newton-Regular"/>
                <w:sz w:val="24"/>
                <w:szCs w:val="24"/>
                <w:lang w:bidi="ar-SA"/>
              </w:rPr>
              <w:t xml:space="preserve"> охраны окружающей среды и природопользования.</w:t>
            </w:r>
          </w:p>
        </w:tc>
        <w:tc>
          <w:tcPr>
            <w:tcW w:w="8641" w:type="dxa"/>
            <w:tcBorders>
              <w:top w:val="single" w:sz="4" w:space="0" w:color="auto"/>
              <w:bottom w:val="single" w:sz="4" w:space="0" w:color="auto"/>
            </w:tcBorders>
          </w:tcPr>
          <w:p w:rsidR="002E024A" w:rsidRDefault="002E024A" w:rsidP="00452BC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Содержание учебного материала: </w:t>
            </w:r>
          </w:p>
          <w:p w:rsidR="002E024A" w:rsidRDefault="002E024A" w:rsidP="00452BC5">
            <w:pPr>
              <w:pStyle w:val="TableParagraph"/>
              <w:spacing w:line="273" w:lineRule="exact"/>
              <w:jc w:val="both"/>
              <w:rPr>
                <w:b/>
                <w:sz w:val="24"/>
              </w:rPr>
            </w:pPr>
            <w:r w:rsidRPr="00452BC5">
              <w:rPr>
                <w:sz w:val="24"/>
              </w:rPr>
              <w:t>Понятие экономического регулирования в области охраны окружающей среды. Планирование и финансирование мероприятий по охране окружающей среды. Платность природопользования. Экономическое стимулирование.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:rsidR="002E024A" w:rsidRPr="00F24D51" w:rsidRDefault="002E024A" w:rsidP="00F24D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</w:tcBorders>
          </w:tcPr>
          <w:p w:rsidR="002E024A" w:rsidRPr="00E433F1" w:rsidRDefault="002E024A" w:rsidP="005435A0">
            <w:pPr>
              <w:contextualSpacing/>
              <w:jc w:val="center"/>
              <w:rPr>
                <w:sz w:val="24"/>
                <w:szCs w:val="24"/>
                <w:lang w:bidi="ar-SA"/>
              </w:rPr>
            </w:pPr>
            <w:r w:rsidRPr="00E433F1">
              <w:rPr>
                <w:sz w:val="24"/>
                <w:szCs w:val="24"/>
                <w:lang w:bidi="ar-SA"/>
              </w:rPr>
              <w:t>ОК</w:t>
            </w:r>
            <w:proofErr w:type="gramStart"/>
            <w:r w:rsidRPr="00E433F1">
              <w:rPr>
                <w:sz w:val="24"/>
                <w:szCs w:val="24"/>
                <w:lang w:bidi="ar-SA"/>
              </w:rPr>
              <w:t>2</w:t>
            </w:r>
            <w:proofErr w:type="gramEnd"/>
            <w:r w:rsidRPr="00E433F1">
              <w:rPr>
                <w:sz w:val="24"/>
                <w:szCs w:val="24"/>
                <w:lang w:bidi="ar-SA"/>
              </w:rPr>
              <w:t>,</w:t>
            </w:r>
          </w:p>
          <w:p w:rsidR="002E024A" w:rsidRPr="00E433F1" w:rsidRDefault="002E024A" w:rsidP="005435A0">
            <w:pPr>
              <w:contextualSpacing/>
              <w:jc w:val="center"/>
              <w:rPr>
                <w:sz w:val="24"/>
                <w:szCs w:val="24"/>
                <w:lang w:bidi="ar-SA"/>
              </w:rPr>
            </w:pPr>
            <w:r w:rsidRPr="00E433F1">
              <w:rPr>
                <w:sz w:val="24"/>
                <w:szCs w:val="24"/>
                <w:lang w:bidi="ar-SA"/>
              </w:rPr>
              <w:t>ОК</w:t>
            </w:r>
            <w:proofErr w:type="gramStart"/>
            <w:r w:rsidRPr="00E433F1">
              <w:rPr>
                <w:sz w:val="24"/>
                <w:szCs w:val="24"/>
                <w:lang w:bidi="ar-SA"/>
              </w:rPr>
              <w:t>4</w:t>
            </w:r>
            <w:proofErr w:type="gramEnd"/>
            <w:r w:rsidRPr="00E433F1">
              <w:rPr>
                <w:sz w:val="24"/>
                <w:szCs w:val="24"/>
                <w:lang w:bidi="ar-SA"/>
              </w:rPr>
              <w:t>,</w:t>
            </w:r>
          </w:p>
          <w:p w:rsidR="002E024A" w:rsidRPr="00E433F1" w:rsidRDefault="002E024A" w:rsidP="005435A0">
            <w:pPr>
              <w:contextualSpacing/>
              <w:jc w:val="center"/>
              <w:rPr>
                <w:sz w:val="24"/>
                <w:szCs w:val="24"/>
                <w:lang w:bidi="ar-SA"/>
              </w:rPr>
            </w:pPr>
            <w:r w:rsidRPr="00E433F1">
              <w:rPr>
                <w:sz w:val="24"/>
                <w:szCs w:val="24"/>
                <w:lang w:bidi="ar-SA"/>
              </w:rPr>
              <w:t>ОК5,</w:t>
            </w:r>
          </w:p>
          <w:p w:rsidR="002E024A" w:rsidRPr="00E433F1" w:rsidRDefault="002E024A" w:rsidP="005435A0">
            <w:pPr>
              <w:contextualSpacing/>
              <w:jc w:val="center"/>
              <w:rPr>
                <w:sz w:val="24"/>
                <w:szCs w:val="24"/>
                <w:lang w:bidi="ar-SA"/>
              </w:rPr>
            </w:pPr>
            <w:r w:rsidRPr="00E433F1">
              <w:rPr>
                <w:sz w:val="24"/>
                <w:szCs w:val="24"/>
                <w:lang w:bidi="ar-SA"/>
              </w:rPr>
              <w:t>ОК</w:t>
            </w:r>
            <w:proofErr w:type="gramStart"/>
            <w:r w:rsidRPr="00E433F1">
              <w:rPr>
                <w:sz w:val="24"/>
                <w:szCs w:val="24"/>
                <w:lang w:bidi="ar-SA"/>
              </w:rPr>
              <w:t>6</w:t>
            </w:r>
            <w:proofErr w:type="gramEnd"/>
            <w:r w:rsidRPr="00E433F1">
              <w:rPr>
                <w:sz w:val="24"/>
                <w:szCs w:val="24"/>
                <w:lang w:bidi="ar-SA"/>
              </w:rPr>
              <w:t>,</w:t>
            </w:r>
          </w:p>
          <w:p w:rsidR="002E024A" w:rsidRPr="00E433F1" w:rsidRDefault="002E024A" w:rsidP="005435A0">
            <w:pPr>
              <w:contextualSpacing/>
              <w:jc w:val="center"/>
              <w:rPr>
                <w:sz w:val="24"/>
                <w:szCs w:val="24"/>
                <w:lang w:bidi="ar-SA"/>
              </w:rPr>
            </w:pPr>
            <w:r w:rsidRPr="00E433F1">
              <w:rPr>
                <w:sz w:val="24"/>
                <w:szCs w:val="24"/>
                <w:lang w:bidi="ar-SA"/>
              </w:rPr>
              <w:t>ОК8,</w:t>
            </w:r>
          </w:p>
          <w:p w:rsidR="002E024A" w:rsidRDefault="002E024A" w:rsidP="005435A0">
            <w:pPr>
              <w:contextualSpacing/>
              <w:jc w:val="center"/>
              <w:rPr>
                <w:sz w:val="24"/>
                <w:szCs w:val="24"/>
                <w:lang w:bidi="ar-SA"/>
              </w:rPr>
            </w:pPr>
            <w:r w:rsidRPr="00E433F1">
              <w:rPr>
                <w:sz w:val="24"/>
                <w:szCs w:val="24"/>
                <w:lang w:bidi="ar-SA"/>
              </w:rPr>
              <w:t>ОК</w:t>
            </w:r>
            <w:proofErr w:type="gramStart"/>
            <w:r w:rsidRPr="00E433F1">
              <w:rPr>
                <w:sz w:val="24"/>
                <w:szCs w:val="24"/>
                <w:lang w:bidi="ar-SA"/>
              </w:rPr>
              <w:t>9</w:t>
            </w:r>
            <w:proofErr w:type="gramEnd"/>
            <w:r w:rsidRPr="00E433F1">
              <w:rPr>
                <w:sz w:val="24"/>
                <w:szCs w:val="24"/>
                <w:lang w:bidi="ar-SA"/>
              </w:rPr>
              <w:t xml:space="preserve">, </w:t>
            </w:r>
          </w:p>
          <w:p w:rsidR="002E024A" w:rsidRPr="00E433F1" w:rsidRDefault="002E024A" w:rsidP="005435A0">
            <w:pPr>
              <w:contextualSpacing/>
              <w:jc w:val="center"/>
              <w:rPr>
                <w:sz w:val="24"/>
                <w:szCs w:val="24"/>
                <w:lang w:bidi="ar-SA"/>
              </w:rPr>
            </w:pPr>
            <w:r w:rsidRPr="00E433F1">
              <w:rPr>
                <w:sz w:val="24"/>
                <w:szCs w:val="24"/>
                <w:lang w:bidi="ar-SA"/>
              </w:rPr>
              <w:t>ОК10,</w:t>
            </w:r>
          </w:p>
          <w:p w:rsidR="002E024A" w:rsidRPr="00E433F1" w:rsidRDefault="002E024A" w:rsidP="005435A0">
            <w:pPr>
              <w:contextualSpacing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ОК</w:t>
            </w:r>
            <w:r w:rsidRPr="00E433F1">
              <w:rPr>
                <w:sz w:val="24"/>
                <w:szCs w:val="24"/>
                <w:lang w:bidi="ar-SA"/>
              </w:rPr>
              <w:t>11,</w:t>
            </w:r>
          </w:p>
          <w:p w:rsidR="002E024A" w:rsidRPr="00E433F1" w:rsidRDefault="002E024A" w:rsidP="005435A0">
            <w:pPr>
              <w:contextualSpacing/>
              <w:jc w:val="center"/>
              <w:rPr>
                <w:sz w:val="24"/>
                <w:szCs w:val="24"/>
                <w:lang w:bidi="ar-SA"/>
              </w:rPr>
            </w:pPr>
            <w:r w:rsidRPr="00E433F1">
              <w:rPr>
                <w:sz w:val="24"/>
                <w:szCs w:val="24"/>
                <w:lang w:bidi="ar-SA"/>
              </w:rPr>
              <w:t>ОК12,</w:t>
            </w:r>
          </w:p>
          <w:p w:rsidR="002E024A" w:rsidRPr="00E433F1" w:rsidRDefault="002E024A" w:rsidP="005435A0">
            <w:pPr>
              <w:contextualSpacing/>
              <w:jc w:val="center"/>
              <w:rPr>
                <w:sz w:val="24"/>
                <w:szCs w:val="24"/>
                <w:lang w:bidi="ar-SA"/>
              </w:rPr>
            </w:pPr>
            <w:r w:rsidRPr="00E433F1">
              <w:rPr>
                <w:sz w:val="24"/>
                <w:szCs w:val="24"/>
                <w:lang w:bidi="ar-SA"/>
              </w:rPr>
              <w:t>ПК 1.1</w:t>
            </w:r>
          </w:p>
          <w:p w:rsidR="002E024A" w:rsidRPr="00900BC2" w:rsidRDefault="002E024A" w:rsidP="005435A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 7</w:t>
            </w:r>
          </w:p>
          <w:p w:rsidR="002E024A" w:rsidRDefault="002E024A" w:rsidP="005435A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 8</w:t>
            </w:r>
          </w:p>
          <w:p w:rsidR="002E024A" w:rsidRDefault="002E024A" w:rsidP="005435A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 10</w:t>
            </w:r>
          </w:p>
          <w:p w:rsidR="002E024A" w:rsidRPr="00900BC2" w:rsidRDefault="002E024A" w:rsidP="005435A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 26</w:t>
            </w:r>
          </w:p>
          <w:p w:rsidR="002E024A" w:rsidRPr="00F24D51" w:rsidRDefault="002E024A" w:rsidP="00452BC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2E024A" w:rsidTr="005435A0">
        <w:trPr>
          <w:trHeight w:val="1124"/>
        </w:trPr>
        <w:tc>
          <w:tcPr>
            <w:tcW w:w="3261" w:type="dxa"/>
            <w:vMerge/>
          </w:tcPr>
          <w:p w:rsidR="002E024A" w:rsidRPr="00452BC5" w:rsidRDefault="002E024A" w:rsidP="00D66FD0">
            <w:pPr>
              <w:pStyle w:val="TableParagraph"/>
              <w:ind w:left="110" w:right="281"/>
              <w:rPr>
                <w:rFonts w:eastAsia="Newton-Regular"/>
                <w:b/>
                <w:sz w:val="24"/>
                <w:szCs w:val="24"/>
                <w:lang w:bidi="ar-SA"/>
              </w:rPr>
            </w:pPr>
          </w:p>
        </w:tc>
        <w:tc>
          <w:tcPr>
            <w:tcW w:w="8641" w:type="dxa"/>
            <w:tcBorders>
              <w:top w:val="single" w:sz="4" w:space="0" w:color="auto"/>
              <w:bottom w:val="single" w:sz="4" w:space="0" w:color="auto"/>
            </w:tcBorders>
          </w:tcPr>
          <w:p w:rsidR="002E024A" w:rsidRDefault="002E024A" w:rsidP="005435A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Самостоятельная работа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b/>
                <w:sz w:val="24"/>
              </w:rPr>
              <w:t>: Подготовка докладов по темам:</w:t>
            </w:r>
          </w:p>
          <w:p w:rsidR="002E024A" w:rsidRPr="005435A0" w:rsidRDefault="002E024A" w:rsidP="00BE09B0">
            <w:pPr>
              <w:pStyle w:val="TableParagraph"/>
              <w:spacing w:line="273" w:lineRule="exact"/>
              <w:jc w:val="both"/>
              <w:rPr>
                <w:color w:val="222222"/>
                <w:sz w:val="24"/>
                <w:szCs w:val="24"/>
                <w:shd w:val="clear" w:color="auto" w:fill="FEFEFE"/>
              </w:rPr>
            </w:pPr>
            <w:r w:rsidRPr="00BE09B0">
              <w:rPr>
                <w:color w:val="222222"/>
                <w:sz w:val="24"/>
                <w:szCs w:val="24"/>
                <w:shd w:val="clear" w:color="auto" w:fill="FEFEFE"/>
              </w:rPr>
              <w:t>Экологически</w:t>
            </w:r>
            <w:r>
              <w:rPr>
                <w:color w:val="222222"/>
                <w:sz w:val="24"/>
                <w:szCs w:val="24"/>
                <w:shd w:val="clear" w:color="auto" w:fill="FEFEFE"/>
              </w:rPr>
              <w:t xml:space="preserve">е катастрофы. Причины. Примеры. </w:t>
            </w:r>
            <w:r w:rsidRPr="00BE09B0">
              <w:rPr>
                <w:sz w:val="24"/>
                <w:szCs w:val="24"/>
              </w:rPr>
              <w:t>Проблемы природопользования и охрана окружающей среды.</w:t>
            </w:r>
            <w:r w:rsidRPr="00BE09B0">
              <w:rPr>
                <w:color w:val="333333"/>
                <w:sz w:val="24"/>
                <w:szCs w:val="24"/>
              </w:rPr>
              <w:t>Социальные последствия истощения природных ресурсов и загрязнения окружающей среды.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:rsidR="002E024A" w:rsidRDefault="002E024A" w:rsidP="00F24D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  <w:vMerge/>
          </w:tcPr>
          <w:p w:rsidR="002E024A" w:rsidRDefault="002E024A" w:rsidP="00452BC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2E024A" w:rsidTr="005435A0">
        <w:trPr>
          <w:trHeight w:val="1410"/>
        </w:trPr>
        <w:tc>
          <w:tcPr>
            <w:tcW w:w="3261" w:type="dxa"/>
            <w:vMerge w:val="restart"/>
          </w:tcPr>
          <w:p w:rsidR="002E024A" w:rsidRPr="00452BC5" w:rsidRDefault="002E024A" w:rsidP="00452BC5">
            <w:pPr>
              <w:pStyle w:val="TableParagraph"/>
              <w:ind w:right="281"/>
              <w:rPr>
                <w:rFonts w:eastAsia="Newton-Regular"/>
                <w:b/>
                <w:sz w:val="24"/>
                <w:szCs w:val="24"/>
                <w:lang w:bidi="ar-SA"/>
              </w:rPr>
            </w:pPr>
            <w:r w:rsidRPr="00452BC5">
              <w:rPr>
                <w:rFonts w:eastAsia="Newton-Regular"/>
                <w:b/>
                <w:sz w:val="24"/>
                <w:szCs w:val="24"/>
                <w:lang w:bidi="ar-SA"/>
              </w:rPr>
              <w:t>Тема</w:t>
            </w:r>
            <w:r>
              <w:rPr>
                <w:rFonts w:eastAsia="Newton-Regular"/>
                <w:b/>
                <w:sz w:val="24"/>
                <w:szCs w:val="24"/>
                <w:lang w:bidi="ar-SA"/>
              </w:rPr>
              <w:t xml:space="preserve"> 9.</w:t>
            </w:r>
          </w:p>
          <w:p w:rsidR="002E024A" w:rsidRPr="00D66FD0" w:rsidRDefault="002E024A" w:rsidP="00D66FD0">
            <w:pPr>
              <w:pStyle w:val="TableParagraph"/>
              <w:ind w:left="110" w:right="281"/>
              <w:rPr>
                <w:b/>
                <w:sz w:val="24"/>
              </w:rPr>
            </w:pPr>
            <w:r w:rsidRPr="00452BC5">
              <w:rPr>
                <w:rFonts w:eastAsia="Newton-Regular"/>
                <w:sz w:val="24"/>
                <w:szCs w:val="24"/>
                <w:lang w:bidi="ar-SA"/>
              </w:rPr>
              <w:t>Экологические требования при осуществлении хозяйственной и иной деятельности.</w:t>
            </w:r>
          </w:p>
        </w:tc>
        <w:tc>
          <w:tcPr>
            <w:tcW w:w="8641" w:type="dxa"/>
            <w:tcBorders>
              <w:top w:val="single" w:sz="4" w:space="0" w:color="auto"/>
              <w:bottom w:val="single" w:sz="4" w:space="0" w:color="auto"/>
            </w:tcBorders>
          </w:tcPr>
          <w:p w:rsidR="002E024A" w:rsidRPr="005435A0" w:rsidRDefault="002E024A" w:rsidP="005435A0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Содержание учебного материала: </w:t>
            </w:r>
            <w:r w:rsidRPr="00452BC5">
              <w:rPr>
                <w:sz w:val="24"/>
              </w:rPr>
              <w:t xml:space="preserve">Требования в области охраны окружающей среды при строительстве зданий, сооружений и иных объектов. </w:t>
            </w:r>
          </w:p>
          <w:p w:rsidR="002E024A" w:rsidRDefault="002E024A" w:rsidP="00452BC5">
            <w:pPr>
              <w:pStyle w:val="TableParagraph"/>
              <w:spacing w:line="273" w:lineRule="exact"/>
              <w:jc w:val="both"/>
              <w:rPr>
                <w:b/>
                <w:sz w:val="24"/>
              </w:rPr>
            </w:pPr>
            <w:r w:rsidRPr="00452BC5">
              <w:rPr>
                <w:sz w:val="24"/>
              </w:rPr>
              <w:t>Экологические требования в градостроительстве. Экологические требования к обращению с опасными веществами. Обращения с отходами производства и потребления.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:rsidR="002E024A" w:rsidRPr="00F24D51" w:rsidRDefault="002E024A" w:rsidP="00F24D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70" w:type="dxa"/>
            <w:vMerge/>
          </w:tcPr>
          <w:p w:rsidR="002E024A" w:rsidRPr="00F24D51" w:rsidRDefault="002E024A" w:rsidP="00452BC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2E024A" w:rsidTr="005435A0">
        <w:trPr>
          <w:trHeight w:val="1118"/>
        </w:trPr>
        <w:tc>
          <w:tcPr>
            <w:tcW w:w="3261" w:type="dxa"/>
            <w:vMerge/>
          </w:tcPr>
          <w:p w:rsidR="002E024A" w:rsidRPr="00452BC5" w:rsidRDefault="002E024A" w:rsidP="00452BC5">
            <w:pPr>
              <w:pStyle w:val="TableParagraph"/>
              <w:ind w:right="281"/>
              <w:rPr>
                <w:rFonts w:eastAsia="Newton-Regular"/>
                <w:b/>
                <w:sz w:val="24"/>
                <w:szCs w:val="24"/>
                <w:lang w:bidi="ar-SA"/>
              </w:rPr>
            </w:pPr>
          </w:p>
        </w:tc>
        <w:tc>
          <w:tcPr>
            <w:tcW w:w="8641" w:type="dxa"/>
            <w:tcBorders>
              <w:top w:val="single" w:sz="4" w:space="0" w:color="auto"/>
              <w:bottom w:val="single" w:sz="4" w:space="0" w:color="auto"/>
            </w:tcBorders>
          </w:tcPr>
          <w:p w:rsidR="002E024A" w:rsidRDefault="002E024A" w:rsidP="005435A0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Самостоятельная работа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b/>
                <w:sz w:val="24"/>
              </w:rPr>
              <w:t xml:space="preserve">: </w:t>
            </w:r>
            <w:r>
              <w:rPr>
                <w:sz w:val="24"/>
              </w:rPr>
              <w:t>Понятие зон чрезвычайной экологической ситуации, зон экологического бедствия. Порядок установления особогорежима.Финансирование мероприятий и программ по восстановлению качества природной среды и её оздоровлению.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:rsidR="002E024A" w:rsidRDefault="002E024A" w:rsidP="00F24D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  <w:vMerge/>
          </w:tcPr>
          <w:p w:rsidR="002E024A" w:rsidRDefault="002E024A" w:rsidP="00452BC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2E024A" w:rsidTr="008C4517">
        <w:trPr>
          <w:trHeight w:val="1098"/>
        </w:trPr>
        <w:tc>
          <w:tcPr>
            <w:tcW w:w="3261" w:type="dxa"/>
            <w:vMerge w:val="restart"/>
          </w:tcPr>
          <w:p w:rsidR="002E024A" w:rsidRPr="00452BC5" w:rsidRDefault="002E024A" w:rsidP="00452BC5">
            <w:pPr>
              <w:pStyle w:val="TableParagraph"/>
              <w:ind w:right="281"/>
              <w:rPr>
                <w:rFonts w:eastAsia="Newton-Regular"/>
                <w:b/>
                <w:sz w:val="24"/>
                <w:szCs w:val="24"/>
                <w:lang w:bidi="ar-SA"/>
              </w:rPr>
            </w:pPr>
            <w:r w:rsidRPr="00452BC5">
              <w:rPr>
                <w:rFonts w:eastAsia="Newton-Regular"/>
                <w:b/>
                <w:sz w:val="24"/>
                <w:szCs w:val="24"/>
                <w:lang w:bidi="ar-SA"/>
              </w:rPr>
              <w:t xml:space="preserve">Тема </w:t>
            </w:r>
            <w:r>
              <w:rPr>
                <w:rFonts w:eastAsia="Newton-Regular"/>
                <w:b/>
                <w:sz w:val="24"/>
                <w:szCs w:val="24"/>
                <w:lang w:bidi="ar-SA"/>
              </w:rPr>
              <w:t>10.</w:t>
            </w:r>
          </w:p>
          <w:p w:rsidR="002E024A" w:rsidRPr="00D66FD0" w:rsidRDefault="002E024A" w:rsidP="00452BC5">
            <w:pPr>
              <w:pStyle w:val="TableParagraph"/>
              <w:ind w:right="281"/>
              <w:rPr>
                <w:b/>
                <w:sz w:val="24"/>
              </w:rPr>
            </w:pPr>
            <w:r w:rsidRPr="00452BC5">
              <w:rPr>
                <w:rFonts w:eastAsia="Newton-Regular"/>
                <w:sz w:val="24"/>
                <w:szCs w:val="24"/>
                <w:lang w:bidi="ar-SA"/>
              </w:rPr>
              <w:t>Юридическая ответственность за экологические правонарушения.</w:t>
            </w:r>
          </w:p>
        </w:tc>
        <w:tc>
          <w:tcPr>
            <w:tcW w:w="8641" w:type="dxa"/>
            <w:tcBorders>
              <w:top w:val="single" w:sz="4" w:space="0" w:color="auto"/>
              <w:bottom w:val="single" w:sz="4" w:space="0" w:color="auto"/>
            </w:tcBorders>
          </w:tcPr>
          <w:p w:rsidR="002E024A" w:rsidRDefault="002E024A" w:rsidP="00452BC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материала:</w:t>
            </w:r>
          </w:p>
          <w:p w:rsidR="002E024A" w:rsidRDefault="002E024A" w:rsidP="00452BC5">
            <w:pPr>
              <w:pStyle w:val="TableParagraph"/>
              <w:spacing w:line="273" w:lineRule="exact"/>
              <w:jc w:val="both"/>
              <w:rPr>
                <w:sz w:val="24"/>
              </w:rPr>
            </w:pPr>
            <w:r w:rsidRPr="00452BC5">
              <w:rPr>
                <w:sz w:val="24"/>
              </w:rPr>
              <w:t xml:space="preserve">Понятие юридической ответственности и условия ее применения. Уголовная и административная ответственность за экологические правонарушения. Дисциплинарная ответственность за экологические правонарушения. </w:t>
            </w:r>
          </w:p>
          <w:p w:rsidR="002E024A" w:rsidRPr="00974B27" w:rsidRDefault="002E024A" w:rsidP="00452BC5">
            <w:pPr>
              <w:pStyle w:val="TableParagraph"/>
              <w:spacing w:line="273" w:lineRule="exact"/>
              <w:jc w:val="both"/>
              <w:rPr>
                <w:b/>
                <w:sz w:val="24"/>
              </w:rPr>
            </w:pPr>
            <w:r w:rsidRPr="00974B27">
              <w:rPr>
                <w:b/>
                <w:sz w:val="24"/>
              </w:rPr>
              <w:t>Практическая работа №</w:t>
            </w:r>
            <w:r>
              <w:rPr>
                <w:b/>
                <w:sz w:val="24"/>
              </w:rPr>
              <w:t>5</w:t>
            </w:r>
          </w:p>
          <w:p w:rsidR="002E024A" w:rsidRDefault="002E024A" w:rsidP="00452BC5">
            <w:pPr>
              <w:pStyle w:val="TableParagraph"/>
              <w:spacing w:line="273" w:lineRule="exact"/>
              <w:jc w:val="both"/>
              <w:rPr>
                <w:b/>
                <w:sz w:val="24"/>
              </w:rPr>
            </w:pPr>
            <w:r w:rsidRPr="00974B27">
              <w:rPr>
                <w:b/>
                <w:sz w:val="24"/>
              </w:rPr>
              <w:t>Социальный вред экологических преступлений и правонарушений.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:rsidR="002E024A" w:rsidRDefault="002E024A" w:rsidP="00F24D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2E024A" w:rsidRDefault="002E024A" w:rsidP="00F24D51">
            <w:pPr>
              <w:jc w:val="center"/>
              <w:rPr>
                <w:sz w:val="24"/>
                <w:szCs w:val="24"/>
              </w:rPr>
            </w:pPr>
          </w:p>
          <w:p w:rsidR="002E024A" w:rsidRDefault="002E024A" w:rsidP="00F24D51">
            <w:pPr>
              <w:jc w:val="center"/>
              <w:rPr>
                <w:sz w:val="24"/>
                <w:szCs w:val="24"/>
              </w:rPr>
            </w:pPr>
          </w:p>
          <w:p w:rsidR="002E024A" w:rsidRDefault="002E024A" w:rsidP="00F24D51">
            <w:pPr>
              <w:jc w:val="center"/>
              <w:rPr>
                <w:sz w:val="24"/>
                <w:szCs w:val="24"/>
              </w:rPr>
            </w:pPr>
          </w:p>
          <w:p w:rsidR="002E024A" w:rsidRPr="00F24D51" w:rsidRDefault="002E024A" w:rsidP="00F24D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0" w:type="dxa"/>
            <w:vMerge/>
          </w:tcPr>
          <w:p w:rsidR="002E024A" w:rsidRPr="00F24D51" w:rsidRDefault="002E024A" w:rsidP="00452BC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2E024A" w:rsidTr="008C4517">
        <w:trPr>
          <w:trHeight w:val="1098"/>
        </w:trPr>
        <w:tc>
          <w:tcPr>
            <w:tcW w:w="3261" w:type="dxa"/>
            <w:vMerge/>
          </w:tcPr>
          <w:p w:rsidR="002E024A" w:rsidRPr="00452BC5" w:rsidRDefault="002E024A" w:rsidP="00452BC5">
            <w:pPr>
              <w:pStyle w:val="TableParagraph"/>
              <w:ind w:right="281"/>
              <w:rPr>
                <w:rFonts w:eastAsia="Newton-Regular"/>
                <w:b/>
                <w:sz w:val="24"/>
                <w:szCs w:val="24"/>
                <w:lang w:bidi="ar-SA"/>
              </w:rPr>
            </w:pPr>
          </w:p>
        </w:tc>
        <w:tc>
          <w:tcPr>
            <w:tcW w:w="8641" w:type="dxa"/>
            <w:tcBorders>
              <w:top w:val="single" w:sz="4" w:space="0" w:color="auto"/>
              <w:bottom w:val="single" w:sz="4" w:space="0" w:color="auto"/>
            </w:tcBorders>
          </w:tcPr>
          <w:p w:rsidR="002E024A" w:rsidRDefault="002E024A" w:rsidP="00182E94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Самостоятельная работа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b/>
                <w:sz w:val="24"/>
              </w:rPr>
              <w:t xml:space="preserve">: </w:t>
            </w:r>
            <w:r>
              <w:rPr>
                <w:sz w:val="24"/>
              </w:rPr>
              <w:t>Изучение норм судебно-процессуальной формы защиты экологических прав</w:t>
            </w:r>
            <w:r>
              <w:rPr>
                <w:b/>
                <w:sz w:val="24"/>
              </w:rPr>
              <w:t xml:space="preserve">. </w:t>
            </w:r>
            <w:r>
              <w:rPr>
                <w:sz w:val="24"/>
              </w:rPr>
              <w:t>Техническое регулирование, экологическая стандартизация и экологическая сертификация. Экологический паспорт и декларация безопасности. Оценка воздействия на окружающую среду. Порядок проведения оценки воздействия на окружающую среду. Экологическая экспертиза. Понятие и правовое регулирование экологической экспертизы.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:rsidR="002E024A" w:rsidRDefault="002E024A" w:rsidP="00F24D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  <w:vMerge/>
          </w:tcPr>
          <w:p w:rsidR="002E024A" w:rsidRPr="00F24D51" w:rsidRDefault="002E024A" w:rsidP="00452BC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2E024A" w:rsidTr="008C4517">
        <w:trPr>
          <w:trHeight w:val="324"/>
        </w:trPr>
        <w:tc>
          <w:tcPr>
            <w:tcW w:w="3261" w:type="dxa"/>
            <w:vMerge w:val="restart"/>
            <w:tcBorders>
              <w:right w:val="single" w:sz="4" w:space="0" w:color="auto"/>
            </w:tcBorders>
          </w:tcPr>
          <w:p w:rsidR="002E024A" w:rsidRPr="00D66FD0" w:rsidRDefault="002E024A" w:rsidP="00452BC5">
            <w:pPr>
              <w:pStyle w:val="TableParagraph"/>
              <w:ind w:right="281"/>
              <w:rPr>
                <w:b/>
                <w:sz w:val="24"/>
              </w:rPr>
            </w:pPr>
            <w:r w:rsidRPr="00F356F6">
              <w:rPr>
                <w:b/>
                <w:bCs/>
                <w:sz w:val="24"/>
                <w:szCs w:val="24"/>
                <w:lang w:bidi="ar-SA"/>
              </w:rPr>
              <w:t>Промежуточный контроль</w:t>
            </w:r>
          </w:p>
        </w:tc>
        <w:tc>
          <w:tcPr>
            <w:tcW w:w="8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24A" w:rsidRDefault="002E024A" w:rsidP="00452BC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Содержание учебного материала: </w:t>
            </w:r>
            <w:r w:rsidRPr="00452BC5">
              <w:rPr>
                <w:sz w:val="24"/>
              </w:rPr>
              <w:t>выполнение контрольной работы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024A" w:rsidRPr="00452BC5" w:rsidRDefault="002E024A" w:rsidP="00452BC5">
            <w:pPr>
              <w:jc w:val="center"/>
              <w:rPr>
                <w:sz w:val="24"/>
                <w:szCs w:val="24"/>
              </w:rPr>
            </w:pPr>
            <w:r w:rsidRPr="00452BC5">
              <w:rPr>
                <w:sz w:val="24"/>
                <w:szCs w:val="24"/>
              </w:rPr>
              <w:t>2</w:t>
            </w:r>
          </w:p>
        </w:tc>
        <w:tc>
          <w:tcPr>
            <w:tcW w:w="1670" w:type="dxa"/>
            <w:vMerge/>
          </w:tcPr>
          <w:p w:rsidR="002E024A" w:rsidRPr="00452BC5" w:rsidRDefault="002E024A" w:rsidP="00452BC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2E024A" w:rsidTr="008C4517">
        <w:trPr>
          <w:trHeight w:val="240"/>
        </w:trPr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2E024A" w:rsidRPr="00F356F6" w:rsidRDefault="002E024A" w:rsidP="00452BC5">
            <w:pPr>
              <w:pStyle w:val="TableParagraph"/>
              <w:ind w:right="281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24A" w:rsidRDefault="002E024A" w:rsidP="00F24D51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Самостоятельная работа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b/>
                <w:sz w:val="24"/>
              </w:rPr>
              <w:t xml:space="preserve">: </w:t>
            </w:r>
            <w:r w:rsidRPr="00452BC5">
              <w:rPr>
                <w:sz w:val="24"/>
              </w:rPr>
              <w:t>работа на ошибками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024A" w:rsidRPr="00452BC5" w:rsidRDefault="002E024A" w:rsidP="00452B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  <w:vMerge/>
            <w:tcBorders>
              <w:bottom w:val="single" w:sz="4" w:space="0" w:color="auto"/>
            </w:tcBorders>
          </w:tcPr>
          <w:p w:rsidR="002E024A" w:rsidRPr="00452BC5" w:rsidRDefault="002E024A" w:rsidP="00452BC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116C12" w:rsidTr="00F102E8">
        <w:trPr>
          <w:trHeight w:val="471"/>
        </w:trPr>
        <w:tc>
          <w:tcPr>
            <w:tcW w:w="3261" w:type="dxa"/>
            <w:tcBorders>
              <w:right w:val="single" w:sz="4" w:space="0" w:color="auto"/>
            </w:tcBorders>
          </w:tcPr>
          <w:p w:rsidR="00116C12" w:rsidRPr="00EE277C" w:rsidRDefault="00116C12" w:rsidP="00116C1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641" w:type="dxa"/>
            <w:tcBorders>
              <w:left w:val="single" w:sz="4" w:space="0" w:color="auto"/>
              <w:right w:val="single" w:sz="4" w:space="0" w:color="auto"/>
            </w:tcBorders>
          </w:tcPr>
          <w:p w:rsidR="00116C12" w:rsidRPr="00EE277C" w:rsidRDefault="00116C12" w:rsidP="00EE277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EE277C">
              <w:rPr>
                <w:b/>
                <w:sz w:val="24"/>
                <w:szCs w:val="24"/>
                <w:lang w:bidi="ar-SA"/>
              </w:rPr>
              <w:t xml:space="preserve">Раздел 2. </w:t>
            </w:r>
            <w:r w:rsidRPr="00EE277C">
              <w:rPr>
                <w:b/>
                <w:color w:val="000000"/>
                <w:sz w:val="24"/>
                <w:szCs w:val="24"/>
                <w:lang w:bidi="ar-SA"/>
              </w:rPr>
              <w:t>ОСОБЕННАЯ ЧАСТЬ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116C12" w:rsidRPr="00EE277C" w:rsidRDefault="00116C12" w:rsidP="00116C12">
            <w:pPr>
              <w:pStyle w:val="TableParagraph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670" w:type="dxa"/>
            <w:tcBorders>
              <w:left w:val="single" w:sz="4" w:space="0" w:color="auto"/>
            </w:tcBorders>
          </w:tcPr>
          <w:p w:rsidR="00116C12" w:rsidRPr="00EE277C" w:rsidRDefault="00116C12" w:rsidP="00116C1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AB5B0D" w:rsidTr="00AB5B0D">
        <w:trPr>
          <w:trHeight w:val="1065"/>
        </w:trPr>
        <w:tc>
          <w:tcPr>
            <w:tcW w:w="3261" w:type="dxa"/>
            <w:vMerge w:val="restart"/>
          </w:tcPr>
          <w:p w:rsidR="00AB5B0D" w:rsidRPr="00EE277C" w:rsidRDefault="00AB5B0D" w:rsidP="00D66FD0">
            <w:pPr>
              <w:pStyle w:val="TableParagraph"/>
              <w:ind w:left="110" w:right="281"/>
              <w:rPr>
                <w:b/>
                <w:color w:val="000000"/>
                <w:sz w:val="24"/>
                <w:szCs w:val="24"/>
                <w:lang w:bidi="ar-SA"/>
              </w:rPr>
            </w:pPr>
            <w:r w:rsidRPr="00EE277C">
              <w:rPr>
                <w:b/>
                <w:color w:val="000000"/>
                <w:sz w:val="24"/>
                <w:szCs w:val="24"/>
                <w:lang w:bidi="ar-SA"/>
              </w:rPr>
              <w:t xml:space="preserve">Тема </w:t>
            </w:r>
            <w:r>
              <w:rPr>
                <w:b/>
                <w:color w:val="000000"/>
                <w:sz w:val="24"/>
                <w:szCs w:val="24"/>
                <w:lang w:bidi="ar-SA"/>
              </w:rPr>
              <w:t>11.</w:t>
            </w:r>
          </w:p>
          <w:p w:rsidR="00AB5B0D" w:rsidRPr="00EE277C" w:rsidRDefault="00AB5B0D" w:rsidP="00D66FD0">
            <w:pPr>
              <w:pStyle w:val="TableParagraph"/>
              <w:ind w:left="110" w:right="281"/>
              <w:rPr>
                <w:b/>
                <w:sz w:val="24"/>
                <w:szCs w:val="24"/>
              </w:rPr>
            </w:pPr>
            <w:r w:rsidRPr="00EE277C">
              <w:rPr>
                <w:color w:val="000000"/>
                <w:sz w:val="24"/>
                <w:szCs w:val="24"/>
                <w:lang w:bidi="ar-SA"/>
              </w:rPr>
              <w:t>Правовая охрана земель.</w:t>
            </w:r>
          </w:p>
        </w:tc>
        <w:tc>
          <w:tcPr>
            <w:tcW w:w="8641" w:type="dxa"/>
            <w:tcBorders>
              <w:top w:val="single" w:sz="4" w:space="0" w:color="auto"/>
              <w:bottom w:val="single" w:sz="4" w:space="0" w:color="auto"/>
            </w:tcBorders>
          </w:tcPr>
          <w:p w:rsidR="00AB5B0D" w:rsidRPr="00AB5B0D" w:rsidRDefault="00AB5B0D" w:rsidP="00AB5B0D">
            <w:pPr>
              <w:pStyle w:val="TableParagraph"/>
              <w:spacing w:line="273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Содержание учебного материала: </w:t>
            </w:r>
            <w:r w:rsidRPr="00EE277C">
              <w:rPr>
                <w:sz w:val="24"/>
              </w:rPr>
              <w:t>Понятие правовой охраны земель. Содержание охраны земель. Организационно - правовые средства охраны земель.</w:t>
            </w:r>
          </w:p>
          <w:p w:rsidR="00AB5B0D" w:rsidRPr="00FC353B" w:rsidRDefault="00AB5B0D" w:rsidP="00AB5B0D">
            <w:pPr>
              <w:pStyle w:val="TableParagraph"/>
              <w:spacing w:line="270" w:lineRule="exact"/>
              <w:jc w:val="both"/>
              <w:rPr>
                <w:b/>
                <w:sz w:val="24"/>
              </w:rPr>
            </w:pPr>
            <w:r w:rsidRPr="00FC353B">
              <w:rPr>
                <w:b/>
                <w:sz w:val="24"/>
              </w:rPr>
              <w:t xml:space="preserve">Практическая работа № </w:t>
            </w:r>
            <w:r>
              <w:rPr>
                <w:b/>
                <w:sz w:val="24"/>
              </w:rPr>
              <w:t xml:space="preserve">6 </w:t>
            </w:r>
            <w:r w:rsidRPr="00FC353B">
              <w:rPr>
                <w:b/>
                <w:sz w:val="24"/>
              </w:rPr>
              <w:t xml:space="preserve">Анализ особенностей правовых режимов природопользования. Правовая охрана земель. 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:rsidR="00AB5B0D" w:rsidRDefault="00AB5B0D" w:rsidP="00F356F6">
            <w:pPr>
              <w:jc w:val="center"/>
            </w:pPr>
            <w:r w:rsidRPr="00670DBB">
              <w:t>2</w:t>
            </w:r>
          </w:p>
          <w:p w:rsidR="00AB5B0D" w:rsidRPr="00974B27" w:rsidRDefault="00AB5B0D" w:rsidP="00974B27"/>
          <w:p w:rsidR="00AB5B0D" w:rsidRPr="00974B27" w:rsidRDefault="00AB5B0D" w:rsidP="00974B27"/>
          <w:p w:rsidR="00AB5B0D" w:rsidRDefault="00AB5B0D" w:rsidP="00974B27"/>
          <w:p w:rsidR="00AB5B0D" w:rsidRPr="00974B27" w:rsidRDefault="00AB5B0D" w:rsidP="00974B27">
            <w:pPr>
              <w:jc w:val="center"/>
            </w:pPr>
          </w:p>
        </w:tc>
        <w:tc>
          <w:tcPr>
            <w:tcW w:w="1670" w:type="dxa"/>
            <w:vMerge w:val="restart"/>
            <w:tcBorders>
              <w:top w:val="single" w:sz="4" w:space="0" w:color="auto"/>
            </w:tcBorders>
          </w:tcPr>
          <w:p w:rsidR="00AB5B0D" w:rsidRPr="00E433F1" w:rsidRDefault="00AB5B0D" w:rsidP="00AB5B0D">
            <w:pPr>
              <w:contextualSpacing/>
              <w:jc w:val="center"/>
              <w:rPr>
                <w:sz w:val="24"/>
                <w:szCs w:val="24"/>
                <w:lang w:bidi="ar-SA"/>
              </w:rPr>
            </w:pPr>
            <w:r w:rsidRPr="00E433F1">
              <w:rPr>
                <w:sz w:val="24"/>
                <w:szCs w:val="24"/>
                <w:lang w:bidi="ar-SA"/>
              </w:rPr>
              <w:t>ОК</w:t>
            </w:r>
            <w:proofErr w:type="gramStart"/>
            <w:r w:rsidRPr="00E433F1">
              <w:rPr>
                <w:sz w:val="24"/>
                <w:szCs w:val="24"/>
                <w:lang w:bidi="ar-SA"/>
              </w:rPr>
              <w:t>2</w:t>
            </w:r>
            <w:proofErr w:type="gramEnd"/>
            <w:r w:rsidRPr="00E433F1">
              <w:rPr>
                <w:sz w:val="24"/>
                <w:szCs w:val="24"/>
                <w:lang w:bidi="ar-SA"/>
              </w:rPr>
              <w:t>,</w:t>
            </w:r>
          </w:p>
          <w:p w:rsidR="00AB5B0D" w:rsidRPr="00E433F1" w:rsidRDefault="00AB5B0D" w:rsidP="00AB5B0D">
            <w:pPr>
              <w:contextualSpacing/>
              <w:jc w:val="center"/>
              <w:rPr>
                <w:sz w:val="24"/>
                <w:szCs w:val="24"/>
                <w:lang w:bidi="ar-SA"/>
              </w:rPr>
            </w:pPr>
            <w:r w:rsidRPr="00E433F1">
              <w:rPr>
                <w:sz w:val="24"/>
                <w:szCs w:val="24"/>
                <w:lang w:bidi="ar-SA"/>
              </w:rPr>
              <w:t>ОК</w:t>
            </w:r>
            <w:proofErr w:type="gramStart"/>
            <w:r w:rsidRPr="00E433F1">
              <w:rPr>
                <w:sz w:val="24"/>
                <w:szCs w:val="24"/>
                <w:lang w:bidi="ar-SA"/>
              </w:rPr>
              <w:t>4</w:t>
            </w:r>
            <w:proofErr w:type="gramEnd"/>
            <w:r w:rsidRPr="00E433F1">
              <w:rPr>
                <w:sz w:val="24"/>
                <w:szCs w:val="24"/>
                <w:lang w:bidi="ar-SA"/>
              </w:rPr>
              <w:t>,</w:t>
            </w:r>
          </w:p>
          <w:p w:rsidR="00AB5B0D" w:rsidRPr="00E433F1" w:rsidRDefault="00AB5B0D" w:rsidP="00AB5B0D">
            <w:pPr>
              <w:contextualSpacing/>
              <w:jc w:val="center"/>
              <w:rPr>
                <w:sz w:val="24"/>
                <w:szCs w:val="24"/>
                <w:lang w:bidi="ar-SA"/>
              </w:rPr>
            </w:pPr>
            <w:r w:rsidRPr="00E433F1">
              <w:rPr>
                <w:sz w:val="24"/>
                <w:szCs w:val="24"/>
                <w:lang w:bidi="ar-SA"/>
              </w:rPr>
              <w:t>ОК5,</w:t>
            </w:r>
          </w:p>
          <w:p w:rsidR="00AB5B0D" w:rsidRPr="00E433F1" w:rsidRDefault="00AB5B0D" w:rsidP="00AB5B0D">
            <w:pPr>
              <w:contextualSpacing/>
              <w:jc w:val="center"/>
              <w:rPr>
                <w:sz w:val="24"/>
                <w:szCs w:val="24"/>
                <w:lang w:bidi="ar-SA"/>
              </w:rPr>
            </w:pPr>
            <w:r w:rsidRPr="00E433F1">
              <w:rPr>
                <w:sz w:val="24"/>
                <w:szCs w:val="24"/>
                <w:lang w:bidi="ar-SA"/>
              </w:rPr>
              <w:t>ОК</w:t>
            </w:r>
            <w:proofErr w:type="gramStart"/>
            <w:r w:rsidRPr="00E433F1">
              <w:rPr>
                <w:sz w:val="24"/>
                <w:szCs w:val="24"/>
                <w:lang w:bidi="ar-SA"/>
              </w:rPr>
              <w:t>6</w:t>
            </w:r>
            <w:proofErr w:type="gramEnd"/>
            <w:r w:rsidRPr="00E433F1">
              <w:rPr>
                <w:sz w:val="24"/>
                <w:szCs w:val="24"/>
                <w:lang w:bidi="ar-SA"/>
              </w:rPr>
              <w:t>,</w:t>
            </w:r>
          </w:p>
          <w:p w:rsidR="00AB5B0D" w:rsidRPr="00E433F1" w:rsidRDefault="00AB5B0D" w:rsidP="00AB5B0D">
            <w:pPr>
              <w:contextualSpacing/>
              <w:jc w:val="center"/>
              <w:rPr>
                <w:sz w:val="24"/>
                <w:szCs w:val="24"/>
                <w:lang w:bidi="ar-SA"/>
              </w:rPr>
            </w:pPr>
            <w:r w:rsidRPr="00E433F1">
              <w:rPr>
                <w:sz w:val="24"/>
                <w:szCs w:val="24"/>
                <w:lang w:bidi="ar-SA"/>
              </w:rPr>
              <w:t>ОК8,</w:t>
            </w:r>
          </w:p>
          <w:p w:rsidR="00AB5B0D" w:rsidRDefault="00AB5B0D" w:rsidP="00AB5B0D">
            <w:pPr>
              <w:contextualSpacing/>
              <w:jc w:val="center"/>
              <w:rPr>
                <w:sz w:val="24"/>
                <w:szCs w:val="24"/>
                <w:lang w:bidi="ar-SA"/>
              </w:rPr>
            </w:pPr>
            <w:r w:rsidRPr="00E433F1">
              <w:rPr>
                <w:sz w:val="24"/>
                <w:szCs w:val="24"/>
                <w:lang w:bidi="ar-SA"/>
              </w:rPr>
              <w:t>ОК</w:t>
            </w:r>
            <w:proofErr w:type="gramStart"/>
            <w:r w:rsidRPr="00E433F1">
              <w:rPr>
                <w:sz w:val="24"/>
                <w:szCs w:val="24"/>
                <w:lang w:bidi="ar-SA"/>
              </w:rPr>
              <w:t>9</w:t>
            </w:r>
            <w:proofErr w:type="gramEnd"/>
            <w:r w:rsidRPr="00E433F1">
              <w:rPr>
                <w:sz w:val="24"/>
                <w:szCs w:val="24"/>
                <w:lang w:bidi="ar-SA"/>
              </w:rPr>
              <w:t xml:space="preserve">, </w:t>
            </w:r>
          </w:p>
          <w:p w:rsidR="00AB5B0D" w:rsidRPr="00E433F1" w:rsidRDefault="00AB5B0D" w:rsidP="00AB5B0D">
            <w:pPr>
              <w:contextualSpacing/>
              <w:jc w:val="center"/>
              <w:rPr>
                <w:sz w:val="24"/>
                <w:szCs w:val="24"/>
                <w:lang w:bidi="ar-SA"/>
              </w:rPr>
            </w:pPr>
            <w:r w:rsidRPr="00E433F1">
              <w:rPr>
                <w:sz w:val="24"/>
                <w:szCs w:val="24"/>
                <w:lang w:bidi="ar-SA"/>
              </w:rPr>
              <w:t>ОК10,</w:t>
            </w:r>
          </w:p>
          <w:p w:rsidR="00AB5B0D" w:rsidRPr="00E433F1" w:rsidRDefault="00AB5B0D" w:rsidP="00AB5B0D">
            <w:pPr>
              <w:contextualSpacing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ОК</w:t>
            </w:r>
            <w:r w:rsidRPr="00E433F1">
              <w:rPr>
                <w:sz w:val="24"/>
                <w:szCs w:val="24"/>
                <w:lang w:bidi="ar-SA"/>
              </w:rPr>
              <w:t>11,</w:t>
            </w:r>
          </w:p>
          <w:p w:rsidR="00AB5B0D" w:rsidRPr="00E433F1" w:rsidRDefault="00AB5B0D" w:rsidP="00AB5B0D">
            <w:pPr>
              <w:contextualSpacing/>
              <w:jc w:val="center"/>
              <w:rPr>
                <w:sz w:val="24"/>
                <w:szCs w:val="24"/>
                <w:lang w:bidi="ar-SA"/>
              </w:rPr>
            </w:pPr>
            <w:r w:rsidRPr="00E433F1">
              <w:rPr>
                <w:sz w:val="24"/>
                <w:szCs w:val="24"/>
                <w:lang w:bidi="ar-SA"/>
              </w:rPr>
              <w:t>ОК12,</w:t>
            </w:r>
          </w:p>
          <w:p w:rsidR="00AB5B0D" w:rsidRPr="00E433F1" w:rsidRDefault="00AB5B0D" w:rsidP="00AB5B0D">
            <w:pPr>
              <w:contextualSpacing/>
              <w:jc w:val="center"/>
              <w:rPr>
                <w:sz w:val="24"/>
                <w:szCs w:val="24"/>
                <w:lang w:bidi="ar-SA"/>
              </w:rPr>
            </w:pPr>
            <w:r w:rsidRPr="00E433F1">
              <w:rPr>
                <w:sz w:val="24"/>
                <w:szCs w:val="24"/>
                <w:lang w:bidi="ar-SA"/>
              </w:rPr>
              <w:t>ПК 1.1</w:t>
            </w:r>
          </w:p>
          <w:p w:rsidR="00AB5B0D" w:rsidRPr="00900BC2" w:rsidRDefault="00AB5B0D" w:rsidP="00AB5B0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 7</w:t>
            </w:r>
          </w:p>
          <w:p w:rsidR="00AB5B0D" w:rsidRDefault="00AB5B0D" w:rsidP="00AB5B0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 8</w:t>
            </w:r>
          </w:p>
          <w:p w:rsidR="00AB5B0D" w:rsidRDefault="00AB5B0D" w:rsidP="00AB5B0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 10</w:t>
            </w:r>
          </w:p>
          <w:p w:rsidR="00AB5B0D" w:rsidRPr="00974B27" w:rsidRDefault="00AB5B0D" w:rsidP="00AB5B0D">
            <w:pPr>
              <w:jc w:val="center"/>
            </w:pPr>
            <w:r>
              <w:rPr>
                <w:sz w:val="24"/>
                <w:szCs w:val="24"/>
              </w:rPr>
              <w:t>ЛР 26</w:t>
            </w:r>
          </w:p>
          <w:p w:rsidR="00AB5B0D" w:rsidRPr="00974B27" w:rsidRDefault="00AB5B0D" w:rsidP="00604851">
            <w:pPr>
              <w:pStyle w:val="TableParagraph"/>
              <w:jc w:val="center"/>
            </w:pPr>
          </w:p>
        </w:tc>
      </w:tr>
      <w:tr w:rsidR="00AB5B0D" w:rsidTr="008C4517">
        <w:trPr>
          <w:trHeight w:val="429"/>
        </w:trPr>
        <w:tc>
          <w:tcPr>
            <w:tcW w:w="3261" w:type="dxa"/>
            <w:vMerge/>
          </w:tcPr>
          <w:p w:rsidR="00AB5B0D" w:rsidRPr="00EE277C" w:rsidRDefault="00AB5B0D" w:rsidP="00D66FD0">
            <w:pPr>
              <w:pStyle w:val="TableParagraph"/>
              <w:ind w:left="110" w:right="281"/>
              <w:rPr>
                <w:b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8641" w:type="dxa"/>
            <w:tcBorders>
              <w:top w:val="single" w:sz="4" w:space="0" w:color="auto"/>
              <w:bottom w:val="single" w:sz="4" w:space="0" w:color="auto"/>
            </w:tcBorders>
          </w:tcPr>
          <w:p w:rsidR="00AB5B0D" w:rsidRPr="002F5E11" w:rsidRDefault="00AB5B0D" w:rsidP="00AB5B0D">
            <w:pPr>
              <w:pStyle w:val="ab"/>
              <w:spacing w:before="0" w:beforeAutospacing="0" w:after="0" w:afterAutospacing="0"/>
              <w:jc w:val="both"/>
              <w:rPr>
                <w:color w:val="333333"/>
              </w:rPr>
            </w:pPr>
            <w:r w:rsidRPr="002F5E11">
              <w:rPr>
                <w:b/>
              </w:rPr>
              <w:t>Самостоятельная работа обучающихся</w:t>
            </w:r>
            <w:proofErr w:type="gramStart"/>
            <w:r w:rsidRPr="002F5E11">
              <w:rPr>
                <w:b/>
              </w:rPr>
              <w:t>:</w:t>
            </w:r>
            <w:r>
              <w:rPr>
                <w:color w:val="333333"/>
              </w:rPr>
              <w:t>Т</w:t>
            </w:r>
            <w:proofErr w:type="gramEnd"/>
            <w:r>
              <w:rPr>
                <w:color w:val="333333"/>
              </w:rPr>
              <w:t>емы для рефератов и докладов:</w:t>
            </w:r>
          </w:p>
          <w:p w:rsidR="00AB5B0D" w:rsidRPr="002F5E11" w:rsidRDefault="00AB5B0D" w:rsidP="00AB5B0D">
            <w:pPr>
              <w:pStyle w:val="ab"/>
              <w:spacing w:before="0" w:beforeAutospacing="0" w:after="0" w:afterAutospacing="0"/>
              <w:jc w:val="both"/>
              <w:rPr>
                <w:color w:val="333333"/>
              </w:rPr>
            </w:pPr>
            <w:r w:rsidRPr="002F5E11">
              <w:rPr>
                <w:color w:val="333333"/>
              </w:rPr>
              <w:t>Понятие земельного права как отрасли российского права. Предмет и метод правового регулирования.Понятие и виды земельных правоотношений.</w:t>
            </w:r>
          </w:p>
          <w:p w:rsidR="00AB5B0D" w:rsidRPr="002F5E11" w:rsidRDefault="00AB5B0D" w:rsidP="00AB5B0D">
            <w:pPr>
              <w:pStyle w:val="ab"/>
              <w:spacing w:before="0" w:beforeAutospacing="0" w:after="0" w:afterAutospacing="0"/>
              <w:jc w:val="both"/>
              <w:rPr>
                <w:color w:val="333333"/>
              </w:rPr>
            </w:pPr>
            <w:r w:rsidRPr="002F5E11">
              <w:rPr>
                <w:color w:val="333333"/>
              </w:rPr>
              <w:t>Содержание земельных правоотношений.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:rsidR="00AB5B0D" w:rsidRPr="00F24D51" w:rsidRDefault="00AB5B0D" w:rsidP="00F356F6">
            <w:pPr>
              <w:jc w:val="center"/>
            </w:pPr>
            <w:r>
              <w:t>1</w:t>
            </w:r>
          </w:p>
        </w:tc>
        <w:tc>
          <w:tcPr>
            <w:tcW w:w="1670" w:type="dxa"/>
            <w:vMerge/>
          </w:tcPr>
          <w:p w:rsidR="00AB5B0D" w:rsidRDefault="00AB5B0D" w:rsidP="00604851">
            <w:pPr>
              <w:pStyle w:val="TableParagraph"/>
              <w:jc w:val="center"/>
              <w:rPr>
                <w:sz w:val="26"/>
              </w:rPr>
            </w:pPr>
          </w:p>
        </w:tc>
      </w:tr>
      <w:tr w:rsidR="00AB5B0D" w:rsidTr="008C4517">
        <w:trPr>
          <w:trHeight w:val="887"/>
        </w:trPr>
        <w:tc>
          <w:tcPr>
            <w:tcW w:w="3261" w:type="dxa"/>
            <w:vMerge w:val="restart"/>
          </w:tcPr>
          <w:p w:rsidR="00AB5B0D" w:rsidRPr="00EE277C" w:rsidRDefault="00AB5B0D" w:rsidP="00EE277C">
            <w:pPr>
              <w:pStyle w:val="TableParagraph"/>
              <w:ind w:left="110" w:right="281"/>
              <w:rPr>
                <w:b/>
                <w:color w:val="000000"/>
                <w:sz w:val="24"/>
                <w:szCs w:val="24"/>
                <w:lang w:bidi="ar-SA"/>
              </w:rPr>
            </w:pPr>
            <w:r w:rsidRPr="00EE277C">
              <w:rPr>
                <w:b/>
                <w:color w:val="000000"/>
                <w:sz w:val="24"/>
                <w:szCs w:val="24"/>
                <w:lang w:bidi="ar-SA"/>
              </w:rPr>
              <w:t xml:space="preserve">Тема </w:t>
            </w:r>
            <w:r>
              <w:rPr>
                <w:b/>
                <w:color w:val="000000"/>
                <w:sz w:val="24"/>
                <w:szCs w:val="24"/>
                <w:lang w:bidi="ar-SA"/>
              </w:rPr>
              <w:t>12.</w:t>
            </w:r>
          </w:p>
          <w:p w:rsidR="00AB5B0D" w:rsidRPr="00EE277C" w:rsidRDefault="00AB5B0D" w:rsidP="00D66FD0">
            <w:pPr>
              <w:pStyle w:val="TableParagraph"/>
              <w:ind w:left="110" w:right="281"/>
              <w:rPr>
                <w:b/>
                <w:sz w:val="24"/>
                <w:szCs w:val="24"/>
              </w:rPr>
            </w:pPr>
            <w:r w:rsidRPr="00EE277C">
              <w:rPr>
                <w:color w:val="000000"/>
                <w:kern w:val="36"/>
                <w:sz w:val="24"/>
                <w:szCs w:val="24"/>
                <w:lang w:bidi="ar-SA"/>
              </w:rPr>
              <w:t>Правовая охрана недр.</w:t>
            </w:r>
          </w:p>
        </w:tc>
        <w:tc>
          <w:tcPr>
            <w:tcW w:w="8641" w:type="dxa"/>
            <w:tcBorders>
              <w:top w:val="single" w:sz="4" w:space="0" w:color="auto"/>
              <w:bottom w:val="single" w:sz="4" w:space="0" w:color="auto"/>
            </w:tcBorders>
          </w:tcPr>
          <w:p w:rsidR="00AB5B0D" w:rsidRPr="00AB5B0D" w:rsidRDefault="00AB5B0D" w:rsidP="00AB5B0D">
            <w:pPr>
              <w:pStyle w:val="TableParagraph"/>
              <w:spacing w:line="273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Содержание учебного материала: </w:t>
            </w:r>
            <w:r w:rsidRPr="00EE277C">
              <w:rPr>
                <w:sz w:val="24"/>
              </w:rPr>
              <w:t>Права собственности и пользования. Лицензирование недропользования. Охрана недр континентального шельфа и захоронение отходов на нем.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:rsidR="00AB5B0D" w:rsidRPr="007845B7" w:rsidRDefault="00AB5B0D" w:rsidP="00F356F6">
            <w:pPr>
              <w:jc w:val="center"/>
            </w:pPr>
            <w:r w:rsidRPr="007845B7">
              <w:t>2</w:t>
            </w:r>
          </w:p>
        </w:tc>
        <w:tc>
          <w:tcPr>
            <w:tcW w:w="1670" w:type="dxa"/>
            <w:vMerge/>
          </w:tcPr>
          <w:p w:rsidR="00AB5B0D" w:rsidRDefault="00AB5B0D" w:rsidP="00604851">
            <w:pPr>
              <w:pStyle w:val="TableParagraph"/>
              <w:jc w:val="center"/>
            </w:pPr>
          </w:p>
        </w:tc>
      </w:tr>
      <w:tr w:rsidR="00AB5B0D" w:rsidTr="008C4517">
        <w:trPr>
          <w:trHeight w:val="372"/>
        </w:trPr>
        <w:tc>
          <w:tcPr>
            <w:tcW w:w="3261" w:type="dxa"/>
            <w:vMerge/>
          </w:tcPr>
          <w:p w:rsidR="00AB5B0D" w:rsidRPr="00EE277C" w:rsidRDefault="00AB5B0D" w:rsidP="00EE277C">
            <w:pPr>
              <w:pStyle w:val="TableParagraph"/>
              <w:ind w:left="110" w:right="281"/>
              <w:rPr>
                <w:b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8641" w:type="dxa"/>
            <w:tcBorders>
              <w:top w:val="single" w:sz="4" w:space="0" w:color="auto"/>
              <w:bottom w:val="single" w:sz="4" w:space="0" w:color="auto"/>
            </w:tcBorders>
          </w:tcPr>
          <w:p w:rsidR="00AB5B0D" w:rsidRPr="002F5E11" w:rsidRDefault="00AB5B0D" w:rsidP="00604851">
            <w:pPr>
              <w:pStyle w:val="ab"/>
              <w:spacing w:before="0" w:beforeAutospacing="0" w:after="0" w:afterAutospacing="0"/>
              <w:jc w:val="both"/>
              <w:rPr>
                <w:color w:val="333333"/>
              </w:rPr>
            </w:pPr>
            <w:r w:rsidRPr="002F5E11">
              <w:rPr>
                <w:b/>
              </w:rPr>
              <w:t>Самостоятельная работа обучающихся</w:t>
            </w:r>
            <w:proofErr w:type="gramStart"/>
            <w:r w:rsidRPr="002F5E11">
              <w:rPr>
                <w:b/>
              </w:rPr>
              <w:t>:</w:t>
            </w:r>
            <w:r w:rsidRPr="002F5E11">
              <w:rPr>
                <w:color w:val="333333"/>
              </w:rPr>
              <w:t>Т</w:t>
            </w:r>
            <w:proofErr w:type="gramEnd"/>
            <w:r w:rsidRPr="002F5E11">
              <w:rPr>
                <w:color w:val="333333"/>
              </w:rPr>
              <w:t>емы для рефератов и докладов:</w:t>
            </w:r>
          </w:p>
          <w:p w:rsidR="00AB5B0D" w:rsidRPr="00604851" w:rsidRDefault="00AB5B0D" w:rsidP="00604851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color w:val="402000"/>
              </w:rPr>
            </w:pPr>
            <w:r w:rsidRPr="002F5E11">
              <w:rPr>
                <w:color w:val="402000"/>
              </w:rPr>
              <w:t>Первооткрыватели месторождений полезных ископаемых — специфика их правового статуса.Правовая природа разрешения (лицензии) на пользованиенедрами.Правовые признак</w:t>
            </w:r>
            <w:r>
              <w:rPr>
                <w:color w:val="402000"/>
              </w:rPr>
              <w:t>и недр как объекта пользования.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:rsidR="00AB5B0D" w:rsidRPr="00116C12" w:rsidRDefault="00AB5B0D" w:rsidP="00F356F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  <w:vMerge/>
          </w:tcPr>
          <w:p w:rsidR="00AB5B0D" w:rsidRDefault="00AB5B0D" w:rsidP="00604851">
            <w:pPr>
              <w:pStyle w:val="TableParagraph"/>
              <w:jc w:val="center"/>
              <w:rPr>
                <w:sz w:val="26"/>
              </w:rPr>
            </w:pPr>
          </w:p>
        </w:tc>
      </w:tr>
      <w:tr w:rsidR="00AB5B0D" w:rsidTr="00AB5B0D">
        <w:trPr>
          <w:trHeight w:val="928"/>
        </w:trPr>
        <w:tc>
          <w:tcPr>
            <w:tcW w:w="3261" w:type="dxa"/>
            <w:vMerge w:val="restart"/>
          </w:tcPr>
          <w:p w:rsidR="00AB5B0D" w:rsidRPr="00EE277C" w:rsidRDefault="00AB5B0D" w:rsidP="00EE277C">
            <w:pPr>
              <w:pStyle w:val="TableParagraph"/>
              <w:ind w:left="110" w:right="281"/>
              <w:rPr>
                <w:b/>
                <w:color w:val="000000"/>
                <w:sz w:val="24"/>
                <w:szCs w:val="24"/>
                <w:lang w:bidi="ar-SA"/>
              </w:rPr>
            </w:pPr>
            <w:r w:rsidRPr="00EE277C">
              <w:rPr>
                <w:b/>
                <w:color w:val="000000"/>
                <w:sz w:val="24"/>
                <w:szCs w:val="24"/>
                <w:lang w:bidi="ar-SA"/>
              </w:rPr>
              <w:t xml:space="preserve">Тема </w:t>
            </w:r>
            <w:r>
              <w:rPr>
                <w:b/>
                <w:color w:val="000000"/>
                <w:sz w:val="24"/>
                <w:szCs w:val="24"/>
                <w:lang w:bidi="ar-SA"/>
              </w:rPr>
              <w:t>13.</w:t>
            </w:r>
          </w:p>
          <w:p w:rsidR="00AB5B0D" w:rsidRPr="00EE277C" w:rsidRDefault="00AB5B0D" w:rsidP="00EE277C">
            <w:pPr>
              <w:pStyle w:val="TableParagraph"/>
              <w:ind w:left="110" w:right="281"/>
              <w:rPr>
                <w:b/>
                <w:color w:val="000000"/>
                <w:sz w:val="24"/>
                <w:szCs w:val="24"/>
                <w:lang w:bidi="ar-SA"/>
              </w:rPr>
            </w:pPr>
            <w:r w:rsidRPr="00EE277C">
              <w:rPr>
                <w:rFonts w:eastAsia="Newton-Regular"/>
                <w:sz w:val="24"/>
                <w:szCs w:val="24"/>
                <w:lang w:bidi="ar-SA"/>
              </w:rPr>
              <w:t>Правовая охрана лесов и лесной растительности.</w:t>
            </w:r>
          </w:p>
        </w:tc>
        <w:tc>
          <w:tcPr>
            <w:tcW w:w="8641" w:type="dxa"/>
            <w:tcBorders>
              <w:top w:val="single" w:sz="4" w:space="0" w:color="auto"/>
              <w:bottom w:val="single" w:sz="4" w:space="0" w:color="auto"/>
            </w:tcBorders>
          </w:tcPr>
          <w:p w:rsidR="00AB5B0D" w:rsidRPr="00AB5B0D" w:rsidRDefault="00AB5B0D" w:rsidP="00AB5B0D">
            <w:pPr>
              <w:pStyle w:val="TableParagraph"/>
              <w:spacing w:line="273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Содержание учебного материала: </w:t>
            </w:r>
            <w:r w:rsidRPr="00EE277C">
              <w:rPr>
                <w:sz w:val="24"/>
              </w:rPr>
              <w:t xml:space="preserve">Понятие лесов и растительности. Законодательство России о лесах и иной растительности. Управление в области использования, охраны, защиты, воспроизводства лесов.  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:rsidR="00AB5B0D" w:rsidRPr="00823E0C" w:rsidRDefault="00AB5B0D" w:rsidP="00F356F6">
            <w:pPr>
              <w:jc w:val="center"/>
            </w:pPr>
            <w:r w:rsidRPr="00823E0C">
              <w:t>2</w:t>
            </w:r>
          </w:p>
        </w:tc>
        <w:tc>
          <w:tcPr>
            <w:tcW w:w="1670" w:type="dxa"/>
            <w:vMerge/>
          </w:tcPr>
          <w:p w:rsidR="00AB5B0D" w:rsidRDefault="00AB5B0D" w:rsidP="00604851">
            <w:pPr>
              <w:pStyle w:val="TableParagraph"/>
              <w:jc w:val="center"/>
            </w:pPr>
          </w:p>
        </w:tc>
      </w:tr>
      <w:tr w:rsidR="00AB5B0D" w:rsidTr="008C4517">
        <w:trPr>
          <w:trHeight w:val="411"/>
        </w:trPr>
        <w:tc>
          <w:tcPr>
            <w:tcW w:w="3261" w:type="dxa"/>
            <w:vMerge/>
          </w:tcPr>
          <w:p w:rsidR="00AB5B0D" w:rsidRPr="00EE277C" w:rsidRDefault="00AB5B0D" w:rsidP="00EE277C">
            <w:pPr>
              <w:pStyle w:val="TableParagraph"/>
              <w:ind w:left="110" w:right="281"/>
              <w:rPr>
                <w:b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8641" w:type="dxa"/>
            <w:tcBorders>
              <w:top w:val="single" w:sz="4" w:space="0" w:color="auto"/>
              <w:bottom w:val="single" w:sz="4" w:space="0" w:color="auto"/>
            </w:tcBorders>
          </w:tcPr>
          <w:p w:rsidR="00AB5B0D" w:rsidRDefault="00AB5B0D" w:rsidP="00604851">
            <w:pPr>
              <w:pStyle w:val="ab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rPr>
                <w:b/>
              </w:rPr>
              <w:t>Самостоятельная работа обучающихся</w:t>
            </w:r>
            <w:proofErr w:type="gramStart"/>
            <w:r>
              <w:rPr>
                <w:b/>
              </w:rPr>
              <w:t>:</w:t>
            </w:r>
            <w:r>
              <w:rPr>
                <w:color w:val="333333"/>
              </w:rPr>
              <w:t>п</w:t>
            </w:r>
            <w:proofErr w:type="gramEnd"/>
            <w:r>
              <w:rPr>
                <w:color w:val="333333"/>
              </w:rPr>
              <w:t>одготовить презентацию:</w:t>
            </w:r>
          </w:p>
          <w:p w:rsidR="00AB5B0D" w:rsidRPr="00604851" w:rsidRDefault="00AB5B0D" w:rsidP="00604851">
            <w:pPr>
              <w:pStyle w:val="ab"/>
              <w:spacing w:before="0" w:beforeAutospacing="0" w:after="0" w:afterAutospacing="0"/>
              <w:jc w:val="both"/>
            </w:pPr>
            <w:r w:rsidRPr="00604851">
              <w:t xml:space="preserve">Леса как объект </w:t>
            </w:r>
            <w:r>
              <w:t xml:space="preserve">правовой охраны. </w:t>
            </w:r>
            <w:r w:rsidRPr="00604851">
              <w:t>Правовая охрана и защита лесов.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:rsidR="00AB5B0D" w:rsidRPr="00604851" w:rsidRDefault="00AB5B0D" w:rsidP="0060485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  <w:vMerge/>
          </w:tcPr>
          <w:p w:rsidR="00AB5B0D" w:rsidRPr="00604851" w:rsidRDefault="00AB5B0D" w:rsidP="0060485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AB5B0D" w:rsidTr="008C4517">
        <w:trPr>
          <w:trHeight w:val="407"/>
        </w:trPr>
        <w:tc>
          <w:tcPr>
            <w:tcW w:w="3261" w:type="dxa"/>
            <w:vMerge w:val="restart"/>
          </w:tcPr>
          <w:p w:rsidR="00AB5B0D" w:rsidRPr="00EE277C" w:rsidRDefault="00AB5B0D" w:rsidP="00F356F6">
            <w:pPr>
              <w:pStyle w:val="TableParagraph"/>
              <w:ind w:left="110" w:right="281"/>
              <w:rPr>
                <w:b/>
                <w:color w:val="000000"/>
                <w:sz w:val="24"/>
                <w:szCs w:val="24"/>
                <w:lang w:bidi="ar-SA"/>
              </w:rPr>
            </w:pPr>
            <w:r w:rsidRPr="00EE277C">
              <w:rPr>
                <w:b/>
                <w:color w:val="000000"/>
                <w:sz w:val="24"/>
                <w:szCs w:val="24"/>
                <w:lang w:bidi="ar-SA"/>
              </w:rPr>
              <w:t>Тема</w:t>
            </w:r>
            <w:r>
              <w:rPr>
                <w:b/>
                <w:color w:val="000000"/>
                <w:sz w:val="24"/>
                <w:szCs w:val="24"/>
                <w:lang w:bidi="ar-SA"/>
              </w:rPr>
              <w:t xml:space="preserve"> 14.</w:t>
            </w:r>
          </w:p>
          <w:p w:rsidR="00AB5B0D" w:rsidRPr="00EE277C" w:rsidRDefault="00AB5B0D" w:rsidP="00EE277C">
            <w:pPr>
              <w:pStyle w:val="TableParagraph"/>
              <w:ind w:left="110" w:right="281"/>
              <w:rPr>
                <w:b/>
                <w:color w:val="000000"/>
                <w:sz w:val="24"/>
                <w:szCs w:val="24"/>
                <w:lang w:bidi="ar-SA"/>
              </w:rPr>
            </w:pPr>
            <w:r w:rsidRPr="00EE277C">
              <w:rPr>
                <w:rFonts w:eastAsia="Newton-Regular"/>
                <w:sz w:val="24"/>
                <w:szCs w:val="24"/>
                <w:lang w:bidi="ar-SA"/>
              </w:rPr>
              <w:t>Правовая охрана вод.</w:t>
            </w:r>
          </w:p>
        </w:tc>
        <w:tc>
          <w:tcPr>
            <w:tcW w:w="8641" w:type="dxa"/>
            <w:tcBorders>
              <w:top w:val="single" w:sz="4" w:space="0" w:color="auto"/>
              <w:bottom w:val="single" w:sz="4" w:space="0" w:color="auto"/>
            </w:tcBorders>
          </w:tcPr>
          <w:p w:rsidR="00AB5B0D" w:rsidRDefault="00AB5B0D" w:rsidP="00EE277C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материала:</w:t>
            </w:r>
          </w:p>
          <w:p w:rsidR="00AB5B0D" w:rsidRDefault="00AB5B0D" w:rsidP="007D36E4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 w:rsidRPr="007D36E4">
              <w:rPr>
                <w:sz w:val="24"/>
              </w:rPr>
              <w:t>Правовое регулирование водных отношений. Собственность и иные права на водные объекты. Цели водопользования и способы охраны водных объектов. Особенности государственного управления в области использования и охраны вод.</w:t>
            </w:r>
          </w:p>
          <w:p w:rsidR="00AB5B0D" w:rsidRDefault="00AB5B0D" w:rsidP="007D36E4">
            <w:pPr>
              <w:pStyle w:val="TableParagraph"/>
              <w:spacing w:line="270" w:lineRule="exact"/>
              <w:jc w:val="both"/>
              <w:rPr>
                <w:b/>
                <w:sz w:val="24"/>
              </w:rPr>
            </w:pPr>
            <w:r w:rsidRPr="001F45F8">
              <w:rPr>
                <w:b/>
                <w:sz w:val="24"/>
              </w:rPr>
              <w:t>Практическая работа №</w:t>
            </w:r>
            <w:r>
              <w:rPr>
                <w:b/>
                <w:sz w:val="24"/>
              </w:rPr>
              <w:t>7</w:t>
            </w:r>
          </w:p>
          <w:p w:rsidR="00AB5B0D" w:rsidRPr="001F45F8" w:rsidRDefault="00AB5B0D" w:rsidP="007D36E4">
            <w:pPr>
              <w:pStyle w:val="TableParagraph"/>
              <w:spacing w:line="270" w:lineRule="exact"/>
              <w:jc w:val="both"/>
              <w:rPr>
                <w:b/>
                <w:sz w:val="24"/>
              </w:rPr>
            </w:pPr>
            <w:r w:rsidRPr="001F45F8">
              <w:rPr>
                <w:b/>
                <w:sz w:val="24"/>
              </w:rPr>
              <w:t xml:space="preserve"> Рациональное использование и охрана водных ресурсов.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:rsidR="00AB5B0D" w:rsidRDefault="00AB5B0D" w:rsidP="00F356F6">
            <w:pPr>
              <w:jc w:val="center"/>
            </w:pPr>
            <w:r w:rsidRPr="00B7452A">
              <w:t>2</w:t>
            </w:r>
          </w:p>
          <w:p w:rsidR="00AB5B0D" w:rsidRPr="00974B27" w:rsidRDefault="00AB5B0D" w:rsidP="00974B27"/>
          <w:p w:rsidR="00AB5B0D" w:rsidRPr="00974B27" w:rsidRDefault="00AB5B0D" w:rsidP="00974B27"/>
          <w:p w:rsidR="00AB5B0D" w:rsidRDefault="00AB5B0D" w:rsidP="00974B27"/>
          <w:p w:rsidR="00AB5B0D" w:rsidRPr="00974B27" w:rsidRDefault="00AB5B0D" w:rsidP="00974B27">
            <w:pPr>
              <w:jc w:val="center"/>
            </w:pPr>
          </w:p>
        </w:tc>
        <w:tc>
          <w:tcPr>
            <w:tcW w:w="1670" w:type="dxa"/>
            <w:vMerge/>
          </w:tcPr>
          <w:p w:rsidR="00AB5B0D" w:rsidRPr="00974B27" w:rsidRDefault="00AB5B0D" w:rsidP="00604851">
            <w:pPr>
              <w:pStyle w:val="TableParagraph"/>
              <w:jc w:val="center"/>
            </w:pPr>
          </w:p>
        </w:tc>
      </w:tr>
      <w:tr w:rsidR="00AB5B0D" w:rsidTr="008C4517">
        <w:trPr>
          <w:trHeight w:val="265"/>
        </w:trPr>
        <w:tc>
          <w:tcPr>
            <w:tcW w:w="3261" w:type="dxa"/>
            <w:vMerge/>
          </w:tcPr>
          <w:p w:rsidR="00AB5B0D" w:rsidRPr="00EE277C" w:rsidRDefault="00AB5B0D" w:rsidP="00EE277C">
            <w:pPr>
              <w:pStyle w:val="TableParagraph"/>
              <w:ind w:left="110" w:right="281"/>
              <w:rPr>
                <w:b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8641" w:type="dxa"/>
            <w:tcBorders>
              <w:top w:val="single" w:sz="4" w:space="0" w:color="auto"/>
              <w:bottom w:val="single" w:sz="4" w:space="0" w:color="auto"/>
            </w:tcBorders>
          </w:tcPr>
          <w:p w:rsidR="00AB5B0D" w:rsidRPr="002F6DFA" w:rsidRDefault="00AB5B0D" w:rsidP="00604851">
            <w:pPr>
              <w:pStyle w:val="ab"/>
              <w:spacing w:before="0" w:beforeAutospacing="0" w:after="0" w:afterAutospacing="0"/>
              <w:jc w:val="both"/>
            </w:pPr>
            <w:r w:rsidRPr="00604851">
              <w:rPr>
                <w:b/>
              </w:rPr>
              <w:t xml:space="preserve">Самостоятельная работа </w:t>
            </w:r>
            <w:proofErr w:type="gramStart"/>
            <w:r w:rsidRPr="00604851">
              <w:rPr>
                <w:b/>
              </w:rPr>
              <w:t>обучающихся</w:t>
            </w:r>
            <w:proofErr w:type="gramEnd"/>
            <w:r w:rsidRPr="002F6DFA">
              <w:rPr>
                <w:b/>
              </w:rPr>
              <w:t>:</w:t>
            </w:r>
            <w:r w:rsidRPr="002F6DFA">
              <w:t xml:space="preserve"> Темы для рефератов и докладов:</w:t>
            </w:r>
          </w:p>
          <w:p w:rsidR="00AB5B0D" w:rsidRPr="00604851" w:rsidRDefault="00AB5B0D" w:rsidP="00604851">
            <w:pPr>
              <w:pStyle w:val="TableParagraph"/>
              <w:spacing w:line="270" w:lineRule="exact"/>
              <w:jc w:val="both"/>
              <w:rPr>
                <w:color w:val="424242"/>
                <w:sz w:val="24"/>
                <w:szCs w:val="24"/>
                <w:shd w:val="clear" w:color="auto" w:fill="FFFFFF"/>
              </w:rPr>
            </w:pPr>
            <w:r w:rsidRPr="002F6DFA">
              <w:rPr>
                <w:sz w:val="24"/>
                <w:szCs w:val="24"/>
                <w:shd w:val="clear" w:color="auto" w:fill="FFFFFF"/>
              </w:rPr>
              <w:t>Правовая охрана вод. Ответственность за нарушения водного законодательства, меры по их предупреждению. Особенности государственного регулирования правового режима водопользования. Анализ зависимости природопользования от целей предоставления водных объектов в пользование.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:rsidR="00AB5B0D" w:rsidRPr="00604851" w:rsidRDefault="00AB5B0D" w:rsidP="0060485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  <w:vMerge/>
            <w:tcBorders>
              <w:bottom w:val="single" w:sz="4" w:space="0" w:color="auto"/>
            </w:tcBorders>
          </w:tcPr>
          <w:p w:rsidR="00AB5B0D" w:rsidRPr="00604851" w:rsidRDefault="00AB5B0D" w:rsidP="0060485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8C4517" w:rsidTr="008C4517">
        <w:trPr>
          <w:trHeight w:val="832"/>
        </w:trPr>
        <w:tc>
          <w:tcPr>
            <w:tcW w:w="3261" w:type="dxa"/>
            <w:vMerge w:val="restart"/>
          </w:tcPr>
          <w:p w:rsidR="008C4517" w:rsidRPr="00EE277C" w:rsidRDefault="008C4517" w:rsidP="00EE277C">
            <w:pPr>
              <w:pStyle w:val="TableParagraph"/>
              <w:ind w:left="110" w:right="281"/>
              <w:rPr>
                <w:b/>
                <w:color w:val="000000"/>
                <w:sz w:val="24"/>
                <w:szCs w:val="24"/>
                <w:lang w:bidi="ar-SA"/>
              </w:rPr>
            </w:pPr>
            <w:r w:rsidRPr="00EE277C">
              <w:rPr>
                <w:b/>
                <w:color w:val="000000"/>
                <w:sz w:val="24"/>
                <w:szCs w:val="24"/>
                <w:lang w:bidi="ar-SA"/>
              </w:rPr>
              <w:lastRenderedPageBreak/>
              <w:t xml:space="preserve">Тема </w:t>
            </w:r>
            <w:r>
              <w:rPr>
                <w:b/>
                <w:color w:val="000000"/>
                <w:sz w:val="24"/>
                <w:szCs w:val="24"/>
                <w:lang w:bidi="ar-SA"/>
              </w:rPr>
              <w:t>15.</w:t>
            </w:r>
          </w:p>
          <w:p w:rsidR="008C4517" w:rsidRPr="00EE277C" w:rsidRDefault="008C4517" w:rsidP="00EE277C">
            <w:pPr>
              <w:pStyle w:val="TableParagraph"/>
              <w:ind w:left="110" w:right="281"/>
              <w:rPr>
                <w:b/>
                <w:color w:val="000000"/>
                <w:sz w:val="24"/>
                <w:szCs w:val="24"/>
                <w:lang w:bidi="ar-SA"/>
              </w:rPr>
            </w:pPr>
            <w:r w:rsidRPr="00EE277C">
              <w:rPr>
                <w:rFonts w:eastAsia="Newton-Regular"/>
                <w:sz w:val="24"/>
                <w:szCs w:val="24"/>
                <w:lang w:bidi="ar-SA"/>
              </w:rPr>
              <w:t>Правовая охрана животного мира.</w:t>
            </w:r>
          </w:p>
        </w:tc>
        <w:tc>
          <w:tcPr>
            <w:tcW w:w="8641" w:type="dxa"/>
            <w:tcBorders>
              <w:top w:val="single" w:sz="4" w:space="0" w:color="auto"/>
              <w:bottom w:val="single" w:sz="4" w:space="0" w:color="auto"/>
            </w:tcBorders>
          </w:tcPr>
          <w:p w:rsidR="008C4517" w:rsidRPr="002A76C2" w:rsidRDefault="008C4517" w:rsidP="00C26055">
            <w:pPr>
              <w:pStyle w:val="TableParagraph"/>
              <w:rPr>
                <w:b/>
                <w:sz w:val="24"/>
                <w:szCs w:val="24"/>
              </w:rPr>
            </w:pPr>
            <w:r w:rsidRPr="002A76C2">
              <w:rPr>
                <w:b/>
                <w:sz w:val="24"/>
                <w:szCs w:val="24"/>
              </w:rPr>
              <w:t xml:space="preserve">Содержание учебного материала: </w:t>
            </w:r>
            <w:r w:rsidRPr="002A76C2">
              <w:rPr>
                <w:sz w:val="24"/>
                <w:szCs w:val="24"/>
              </w:rPr>
              <w:t>Понятие и принципы правовой охраны животного мира. Право собственности на животный мир. Право пользования животным миром. Охрана животного мира.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:rsidR="008C4517" w:rsidRPr="002A76C2" w:rsidRDefault="008C4517" w:rsidP="00C26055">
            <w:pPr>
              <w:pStyle w:val="TableParagraph"/>
              <w:jc w:val="center"/>
              <w:rPr>
                <w:sz w:val="24"/>
                <w:szCs w:val="24"/>
              </w:rPr>
            </w:pPr>
            <w:r w:rsidRPr="002A76C2">
              <w:rPr>
                <w:sz w:val="24"/>
                <w:szCs w:val="24"/>
              </w:rPr>
              <w:t>2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</w:tcBorders>
          </w:tcPr>
          <w:p w:rsidR="008C4517" w:rsidRPr="00E433F1" w:rsidRDefault="008C4517" w:rsidP="00C26055">
            <w:pPr>
              <w:contextualSpacing/>
              <w:jc w:val="center"/>
              <w:rPr>
                <w:sz w:val="24"/>
                <w:szCs w:val="24"/>
                <w:lang w:bidi="ar-SA"/>
              </w:rPr>
            </w:pPr>
            <w:r w:rsidRPr="00E433F1">
              <w:rPr>
                <w:sz w:val="24"/>
                <w:szCs w:val="24"/>
                <w:lang w:bidi="ar-SA"/>
              </w:rPr>
              <w:t>ОК</w:t>
            </w:r>
            <w:proofErr w:type="gramStart"/>
            <w:r w:rsidRPr="00E433F1">
              <w:rPr>
                <w:sz w:val="24"/>
                <w:szCs w:val="24"/>
                <w:lang w:bidi="ar-SA"/>
              </w:rPr>
              <w:t>2</w:t>
            </w:r>
            <w:proofErr w:type="gramEnd"/>
            <w:r w:rsidRPr="00E433F1">
              <w:rPr>
                <w:sz w:val="24"/>
                <w:szCs w:val="24"/>
                <w:lang w:bidi="ar-SA"/>
              </w:rPr>
              <w:t>,</w:t>
            </w:r>
          </w:p>
          <w:p w:rsidR="008C4517" w:rsidRPr="00E433F1" w:rsidRDefault="008C4517" w:rsidP="00C26055">
            <w:pPr>
              <w:contextualSpacing/>
              <w:jc w:val="center"/>
              <w:rPr>
                <w:sz w:val="24"/>
                <w:szCs w:val="24"/>
                <w:lang w:bidi="ar-SA"/>
              </w:rPr>
            </w:pPr>
            <w:r w:rsidRPr="00E433F1">
              <w:rPr>
                <w:sz w:val="24"/>
                <w:szCs w:val="24"/>
                <w:lang w:bidi="ar-SA"/>
              </w:rPr>
              <w:t>ОК</w:t>
            </w:r>
            <w:proofErr w:type="gramStart"/>
            <w:r w:rsidRPr="00E433F1">
              <w:rPr>
                <w:sz w:val="24"/>
                <w:szCs w:val="24"/>
                <w:lang w:bidi="ar-SA"/>
              </w:rPr>
              <w:t>4</w:t>
            </w:r>
            <w:proofErr w:type="gramEnd"/>
            <w:r w:rsidRPr="00E433F1">
              <w:rPr>
                <w:sz w:val="24"/>
                <w:szCs w:val="24"/>
                <w:lang w:bidi="ar-SA"/>
              </w:rPr>
              <w:t>,</w:t>
            </w:r>
          </w:p>
          <w:p w:rsidR="008C4517" w:rsidRPr="00E433F1" w:rsidRDefault="008C4517" w:rsidP="00C26055">
            <w:pPr>
              <w:contextualSpacing/>
              <w:jc w:val="center"/>
              <w:rPr>
                <w:sz w:val="24"/>
                <w:szCs w:val="24"/>
                <w:lang w:bidi="ar-SA"/>
              </w:rPr>
            </w:pPr>
            <w:r w:rsidRPr="00E433F1">
              <w:rPr>
                <w:sz w:val="24"/>
                <w:szCs w:val="24"/>
                <w:lang w:bidi="ar-SA"/>
              </w:rPr>
              <w:t>ОК5,</w:t>
            </w:r>
          </w:p>
          <w:p w:rsidR="008C4517" w:rsidRPr="00E433F1" w:rsidRDefault="008C4517" w:rsidP="00C26055">
            <w:pPr>
              <w:contextualSpacing/>
              <w:jc w:val="center"/>
              <w:rPr>
                <w:sz w:val="24"/>
                <w:szCs w:val="24"/>
                <w:lang w:bidi="ar-SA"/>
              </w:rPr>
            </w:pPr>
            <w:r w:rsidRPr="00E433F1">
              <w:rPr>
                <w:sz w:val="24"/>
                <w:szCs w:val="24"/>
                <w:lang w:bidi="ar-SA"/>
              </w:rPr>
              <w:t>ОК</w:t>
            </w:r>
            <w:proofErr w:type="gramStart"/>
            <w:r w:rsidRPr="00E433F1">
              <w:rPr>
                <w:sz w:val="24"/>
                <w:szCs w:val="24"/>
                <w:lang w:bidi="ar-SA"/>
              </w:rPr>
              <w:t>6</w:t>
            </w:r>
            <w:proofErr w:type="gramEnd"/>
            <w:r w:rsidRPr="00E433F1">
              <w:rPr>
                <w:sz w:val="24"/>
                <w:szCs w:val="24"/>
                <w:lang w:bidi="ar-SA"/>
              </w:rPr>
              <w:t>,</w:t>
            </w:r>
          </w:p>
          <w:p w:rsidR="008C4517" w:rsidRPr="00E433F1" w:rsidRDefault="008C4517" w:rsidP="00C26055">
            <w:pPr>
              <w:contextualSpacing/>
              <w:jc w:val="center"/>
              <w:rPr>
                <w:sz w:val="24"/>
                <w:szCs w:val="24"/>
                <w:lang w:bidi="ar-SA"/>
              </w:rPr>
            </w:pPr>
            <w:r w:rsidRPr="00E433F1">
              <w:rPr>
                <w:sz w:val="24"/>
                <w:szCs w:val="24"/>
                <w:lang w:bidi="ar-SA"/>
              </w:rPr>
              <w:t>ОК8,</w:t>
            </w:r>
          </w:p>
          <w:p w:rsidR="008C4517" w:rsidRDefault="008C4517" w:rsidP="00C26055">
            <w:pPr>
              <w:contextualSpacing/>
              <w:jc w:val="center"/>
              <w:rPr>
                <w:sz w:val="24"/>
                <w:szCs w:val="24"/>
                <w:lang w:bidi="ar-SA"/>
              </w:rPr>
            </w:pPr>
            <w:r w:rsidRPr="00E433F1">
              <w:rPr>
                <w:sz w:val="24"/>
                <w:szCs w:val="24"/>
                <w:lang w:bidi="ar-SA"/>
              </w:rPr>
              <w:t>ОК</w:t>
            </w:r>
            <w:proofErr w:type="gramStart"/>
            <w:r w:rsidRPr="00E433F1">
              <w:rPr>
                <w:sz w:val="24"/>
                <w:szCs w:val="24"/>
                <w:lang w:bidi="ar-SA"/>
              </w:rPr>
              <w:t>9</w:t>
            </w:r>
            <w:proofErr w:type="gramEnd"/>
            <w:r w:rsidRPr="00E433F1">
              <w:rPr>
                <w:sz w:val="24"/>
                <w:szCs w:val="24"/>
                <w:lang w:bidi="ar-SA"/>
              </w:rPr>
              <w:t xml:space="preserve">, </w:t>
            </w:r>
          </w:p>
          <w:p w:rsidR="008C4517" w:rsidRPr="00E433F1" w:rsidRDefault="008C4517" w:rsidP="00C26055">
            <w:pPr>
              <w:contextualSpacing/>
              <w:jc w:val="center"/>
              <w:rPr>
                <w:sz w:val="24"/>
                <w:szCs w:val="24"/>
                <w:lang w:bidi="ar-SA"/>
              </w:rPr>
            </w:pPr>
            <w:r w:rsidRPr="00E433F1">
              <w:rPr>
                <w:sz w:val="24"/>
                <w:szCs w:val="24"/>
                <w:lang w:bidi="ar-SA"/>
              </w:rPr>
              <w:t>ОК10,</w:t>
            </w:r>
          </w:p>
          <w:p w:rsidR="008C4517" w:rsidRPr="00E433F1" w:rsidRDefault="008C4517" w:rsidP="00C26055">
            <w:pPr>
              <w:contextualSpacing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ОК</w:t>
            </w:r>
            <w:r w:rsidRPr="00E433F1">
              <w:rPr>
                <w:sz w:val="24"/>
                <w:szCs w:val="24"/>
                <w:lang w:bidi="ar-SA"/>
              </w:rPr>
              <w:t>11,</w:t>
            </w:r>
          </w:p>
          <w:p w:rsidR="008C4517" w:rsidRPr="00E433F1" w:rsidRDefault="008C4517" w:rsidP="00C26055">
            <w:pPr>
              <w:contextualSpacing/>
              <w:jc w:val="center"/>
              <w:rPr>
                <w:sz w:val="24"/>
                <w:szCs w:val="24"/>
                <w:lang w:bidi="ar-SA"/>
              </w:rPr>
            </w:pPr>
            <w:r w:rsidRPr="00E433F1">
              <w:rPr>
                <w:sz w:val="24"/>
                <w:szCs w:val="24"/>
                <w:lang w:bidi="ar-SA"/>
              </w:rPr>
              <w:t>ОК12,</w:t>
            </w:r>
          </w:p>
          <w:p w:rsidR="008C4517" w:rsidRPr="00E433F1" w:rsidRDefault="008C4517" w:rsidP="00C26055">
            <w:pPr>
              <w:contextualSpacing/>
              <w:jc w:val="center"/>
              <w:rPr>
                <w:sz w:val="24"/>
                <w:szCs w:val="24"/>
                <w:lang w:bidi="ar-SA"/>
              </w:rPr>
            </w:pPr>
            <w:r w:rsidRPr="00E433F1">
              <w:rPr>
                <w:sz w:val="24"/>
                <w:szCs w:val="24"/>
                <w:lang w:bidi="ar-SA"/>
              </w:rPr>
              <w:t>ПК 1.1</w:t>
            </w:r>
          </w:p>
          <w:p w:rsidR="008C4517" w:rsidRPr="00900BC2" w:rsidRDefault="008C4517" w:rsidP="00C2605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 7</w:t>
            </w:r>
          </w:p>
          <w:p w:rsidR="008C4517" w:rsidRDefault="008C4517" w:rsidP="00C2605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 8</w:t>
            </w:r>
          </w:p>
          <w:p w:rsidR="008C4517" w:rsidRDefault="008C4517" w:rsidP="00C2605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 10</w:t>
            </w:r>
          </w:p>
          <w:p w:rsidR="008C4517" w:rsidRPr="00974B27" w:rsidRDefault="008C4517" w:rsidP="00C26055">
            <w:pPr>
              <w:jc w:val="center"/>
            </w:pPr>
            <w:r>
              <w:rPr>
                <w:sz w:val="24"/>
                <w:szCs w:val="24"/>
              </w:rPr>
              <w:t>ЛР 26</w:t>
            </w:r>
          </w:p>
          <w:p w:rsidR="008C4517" w:rsidRPr="002A76C2" w:rsidRDefault="008C4517" w:rsidP="00F356F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8C4517" w:rsidTr="00C26055">
        <w:trPr>
          <w:trHeight w:val="560"/>
        </w:trPr>
        <w:tc>
          <w:tcPr>
            <w:tcW w:w="3261" w:type="dxa"/>
            <w:vMerge/>
          </w:tcPr>
          <w:p w:rsidR="008C4517" w:rsidRPr="00EE277C" w:rsidRDefault="008C4517" w:rsidP="00EE277C">
            <w:pPr>
              <w:pStyle w:val="TableParagraph"/>
              <w:ind w:left="110" w:right="281"/>
              <w:rPr>
                <w:b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8641" w:type="dxa"/>
            <w:tcBorders>
              <w:top w:val="single" w:sz="4" w:space="0" w:color="auto"/>
              <w:bottom w:val="single" w:sz="4" w:space="0" w:color="auto"/>
            </w:tcBorders>
          </w:tcPr>
          <w:p w:rsidR="008C4517" w:rsidRPr="002A76C2" w:rsidRDefault="008C4517" w:rsidP="00C26055">
            <w:pPr>
              <w:pStyle w:val="ab"/>
              <w:spacing w:before="0" w:beforeAutospacing="0" w:after="0" w:afterAutospacing="0"/>
              <w:jc w:val="both"/>
              <w:rPr>
                <w:color w:val="333333"/>
              </w:rPr>
            </w:pPr>
            <w:r w:rsidRPr="002A76C2">
              <w:rPr>
                <w:b/>
              </w:rPr>
              <w:t xml:space="preserve">Самостоятельная работа </w:t>
            </w:r>
            <w:proofErr w:type="gramStart"/>
            <w:r w:rsidRPr="002A76C2">
              <w:rPr>
                <w:b/>
              </w:rPr>
              <w:t>обучающихся</w:t>
            </w:r>
            <w:proofErr w:type="gramEnd"/>
            <w:r w:rsidRPr="002A76C2">
              <w:rPr>
                <w:b/>
              </w:rPr>
              <w:t>:</w:t>
            </w:r>
            <w:r w:rsidRPr="002A76C2">
              <w:rPr>
                <w:color w:val="333333"/>
              </w:rPr>
              <w:t xml:space="preserve"> Темы для рефератов и докладов:</w:t>
            </w:r>
          </w:p>
          <w:p w:rsidR="008C4517" w:rsidRPr="00C26055" w:rsidRDefault="008C4517" w:rsidP="00C26055">
            <w:pPr>
              <w:pStyle w:val="TableParagraph"/>
              <w:jc w:val="both"/>
              <w:rPr>
                <w:sz w:val="24"/>
                <w:szCs w:val="24"/>
              </w:rPr>
            </w:pPr>
            <w:r w:rsidRPr="002A76C2">
              <w:rPr>
                <w:sz w:val="24"/>
                <w:szCs w:val="24"/>
              </w:rPr>
              <w:t>Охрана животного мира. Животный м</w:t>
            </w:r>
            <w:r>
              <w:rPr>
                <w:sz w:val="24"/>
                <w:szCs w:val="24"/>
              </w:rPr>
              <w:t xml:space="preserve">ир как объект правовой охраны. 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:rsidR="008C4517" w:rsidRPr="002A76C2" w:rsidRDefault="008C4517" w:rsidP="00C2605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  <w:vMerge/>
          </w:tcPr>
          <w:p w:rsidR="008C4517" w:rsidRPr="002A76C2" w:rsidRDefault="008C4517" w:rsidP="00F356F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8C4517" w:rsidTr="00C26055">
        <w:trPr>
          <w:trHeight w:val="1153"/>
        </w:trPr>
        <w:tc>
          <w:tcPr>
            <w:tcW w:w="3261" w:type="dxa"/>
            <w:vMerge w:val="restart"/>
          </w:tcPr>
          <w:p w:rsidR="008C4517" w:rsidRPr="00EE277C" w:rsidRDefault="008C4517" w:rsidP="00EE277C">
            <w:pPr>
              <w:pStyle w:val="TableParagraph"/>
              <w:ind w:left="110" w:right="281"/>
              <w:rPr>
                <w:b/>
                <w:color w:val="000000"/>
                <w:sz w:val="24"/>
                <w:szCs w:val="24"/>
                <w:lang w:bidi="ar-SA"/>
              </w:rPr>
            </w:pPr>
            <w:r w:rsidRPr="00EE277C">
              <w:rPr>
                <w:b/>
                <w:color w:val="000000"/>
                <w:sz w:val="24"/>
                <w:szCs w:val="24"/>
                <w:lang w:bidi="ar-SA"/>
              </w:rPr>
              <w:t xml:space="preserve">Тема </w:t>
            </w:r>
            <w:r>
              <w:rPr>
                <w:b/>
                <w:color w:val="000000"/>
                <w:sz w:val="24"/>
                <w:szCs w:val="24"/>
                <w:lang w:bidi="ar-SA"/>
              </w:rPr>
              <w:t>16.</w:t>
            </w:r>
          </w:p>
          <w:p w:rsidR="008C4517" w:rsidRPr="00EE277C" w:rsidRDefault="008C4517" w:rsidP="00EE277C">
            <w:pPr>
              <w:pStyle w:val="TableParagraph"/>
              <w:ind w:left="110" w:right="281"/>
              <w:rPr>
                <w:b/>
                <w:color w:val="000000"/>
                <w:sz w:val="24"/>
                <w:szCs w:val="24"/>
                <w:lang w:bidi="ar-SA"/>
              </w:rPr>
            </w:pPr>
            <w:r w:rsidRPr="00EE277C">
              <w:rPr>
                <w:sz w:val="24"/>
                <w:szCs w:val="24"/>
                <w:lang w:bidi="ar-SA"/>
              </w:rPr>
              <w:t>Правовая охрана атмосферного воздуха.</w:t>
            </w:r>
          </w:p>
        </w:tc>
        <w:tc>
          <w:tcPr>
            <w:tcW w:w="8641" w:type="dxa"/>
            <w:tcBorders>
              <w:top w:val="single" w:sz="4" w:space="0" w:color="auto"/>
              <w:bottom w:val="single" w:sz="4" w:space="0" w:color="auto"/>
            </w:tcBorders>
          </w:tcPr>
          <w:p w:rsidR="008C4517" w:rsidRPr="002A76C2" w:rsidRDefault="008C4517" w:rsidP="00C26055">
            <w:pPr>
              <w:pStyle w:val="TableParagraph"/>
              <w:rPr>
                <w:b/>
                <w:sz w:val="24"/>
                <w:szCs w:val="24"/>
              </w:rPr>
            </w:pPr>
            <w:r w:rsidRPr="002A76C2">
              <w:rPr>
                <w:b/>
                <w:sz w:val="24"/>
                <w:szCs w:val="24"/>
              </w:rPr>
              <w:t>Содержание учебного материала:</w:t>
            </w:r>
            <w:r w:rsidRPr="002A76C2">
              <w:rPr>
                <w:sz w:val="24"/>
                <w:szCs w:val="24"/>
              </w:rPr>
              <w:t xml:space="preserve">Правовые меры защиты атмосферного воздуха. Особенности мониторинга атмосферного воздуха. Предупреждение шумовых и радиационных загрязнений. Охрана озонового слоя Земли. </w:t>
            </w:r>
          </w:p>
          <w:p w:rsidR="008C4517" w:rsidRPr="002A76C2" w:rsidRDefault="008C4517" w:rsidP="00C26055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2A76C2">
              <w:rPr>
                <w:b/>
                <w:sz w:val="24"/>
                <w:szCs w:val="24"/>
              </w:rPr>
              <w:t>Практическая работа № 8  Оценка экологического состояния воздуха.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:rsidR="008C4517" w:rsidRPr="002A76C2" w:rsidRDefault="008C4517" w:rsidP="00C26055">
            <w:pPr>
              <w:pStyle w:val="TableParagraph"/>
              <w:jc w:val="center"/>
              <w:rPr>
                <w:sz w:val="24"/>
                <w:szCs w:val="24"/>
              </w:rPr>
            </w:pPr>
            <w:r w:rsidRPr="002A76C2">
              <w:rPr>
                <w:sz w:val="24"/>
                <w:szCs w:val="24"/>
              </w:rPr>
              <w:t>2</w:t>
            </w:r>
          </w:p>
          <w:p w:rsidR="008C4517" w:rsidRPr="002A76C2" w:rsidRDefault="008C4517" w:rsidP="00C26055">
            <w:pPr>
              <w:rPr>
                <w:sz w:val="24"/>
                <w:szCs w:val="24"/>
              </w:rPr>
            </w:pPr>
          </w:p>
          <w:p w:rsidR="008C4517" w:rsidRPr="002A76C2" w:rsidRDefault="008C4517" w:rsidP="00C26055">
            <w:pPr>
              <w:rPr>
                <w:sz w:val="24"/>
                <w:szCs w:val="24"/>
              </w:rPr>
            </w:pPr>
          </w:p>
          <w:p w:rsidR="008C4517" w:rsidRPr="002A76C2" w:rsidRDefault="008C4517" w:rsidP="00C26055">
            <w:pPr>
              <w:rPr>
                <w:sz w:val="24"/>
                <w:szCs w:val="24"/>
              </w:rPr>
            </w:pPr>
          </w:p>
        </w:tc>
        <w:tc>
          <w:tcPr>
            <w:tcW w:w="1670" w:type="dxa"/>
            <w:vMerge/>
          </w:tcPr>
          <w:p w:rsidR="008C4517" w:rsidRPr="002A76C2" w:rsidRDefault="008C4517" w:rsidP="00F356F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8C4517" w:rsidTr="008C4517">
        <w:trPr>
          <w:trHeight w:val="399"/>
        </w:trPr>
        <w:tc>
          <w:tcPr>
            <w:tcW w:w="3261" w:type="dxa"/>
            <w:vMerge/>
          </w:tcPr>
          <w:p w:rsidR="008C4517" w:rsidRPr="00EE277C" w:rsidRDefault="008C4517" w:rsidP="00EE277C">
            <w:pPr>
              <w:pStyle w:val="TableParagraph"/>
              <w:ind w:left="110" w:right="281"/>
              <w:rPr>
                <w:b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8641" w:type="dxa"/>
            <w:tcBorders>
              <w:top w:val="single" w:sz="4" w:space="0" w:color="auto"/>
              <w:bottom w:val="single" w:sz="4" w:space="0" w:color="auto"/>
            </w:tcBorders>
          </w:tcPr>
          <w:p w:rsidR="008C4517" w:rsidRPr="00C26055" w:rsidRDefault="008C4517" w:rsidP="00C26055">
            <w:pPr>
              <w:pStyle w:val="ab"/>
              <w:spacing w:before="0" w:beforeAutospacing="0" w:after="0" w:afterAutospacing="0"/>
              <w:jc w:val="both"/>
              <w:rPr>
                <w:color w:val="333333"/>
              </w:rPr>
            </w:pPr>
            <w:r w:rsidRPr="002A76C2">
              <w:rPr>
                <w:b/>
              </w:rPr>
              <w:t>Самостоятельная работа обучающихся</w:t>
            </w:r>
            <w:proofErr w:type="gramStart"/>
            <w:r w:rsidRPr="002A76C2">
              <w:rPr>
                <w:b/>
              </w:rPr>
              <w:t>:</w:t>
            </w:r>
            <w:r>
              <w:rPr>
                <w:color w:val="333333"/>
              </w:rPr>
              <w:t>Т</w:t>
            </w:r>
            <w:proofErr w:type="gramEnd"/>
            <w:r>
              <w:rPr>
                <w:color w:val="333333"/>
              </w:rPr>
              <w:t xml:space="preserve">емы для рефератов и докладов: </w:t>
            </w:r>
            <w:r w:rsidRPr="002A76C2">
              <w:t>Актуальные проблемы правовой охраны атмосферного воздуха</w:t>
            </w:r>
            <w:proofErr w:type="gramStart"/>
            <w:r w:rsidRPr="002A76C2">
              <w:t>.А</w:t>
            </w:r>
            <w:proofErr w:type="gramEnd"/>
            <w:r w:rsidRPr="002A76C2">
              <w:t>тмосферный воздух, как объект международно – правовой охраны.</w:t>
            </w:r>
            <w:r w:rsidRPr="002A76C2">
              <w:rPr>
                <w:color w:val="402000"/>
                <w:shd w:val="clear" w:color="auto" w:fill="FFFFFF"/>
              </w:rPr>
              <w:t>Правовые проблемы предупреждения загрязнения атмосфер</w:t>
            </w:r>
            <w:r w:rsidRPr="002A76C2">
              <w:rPr>
                <w:color w:val="402000"/>
                <w:shd w:val="clear" w:color="auto" w:fill="FFFFFF"/>
              </w:rPr>
              <w:softHyphen/>
              <w:t>ного воздуха.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:rsidR="008C4517" w:rsidRPr="002A76C2" w:rsidRDefault="008C4517" w:rsidP="00C2605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  <w:vMerge/>
          </w:tcPr>
          <w:p w:rsidR="008C4517" w:rsidRPr="002A76C2" w:rsidRDefault="008C4517" w:rsidP="00F356F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8C4517" w:rsidTr="008C4517">
        <w:trPr>
          <w:trHeight w:val="1389"/>
        </w:trPr>
        <w:tc>
          <w:tcPr>
            <w:tcW w:w="3261" w:type="dxa"/>
            <w:vMerge w:val="restart"/>
          </w:tcPr>
          <w:p w:rsidR="008C4517" w:rsidRPr="00EE277C" w:rsidRDefault="008C4517" w:rsidP="00EE277C">
            <w:pPr>
              <w:pStyle w:val="TableParagraph"/>
              <w:ind w:left="110" w:right="281"/>
              <w:rPr>
                <w:b/>
                <w:color w:val="000000"/>
                <w:sz w:val="24"/>
                <w:szCs w:val="24"/>
                <w:lang w:bidi="ar-SA"/>
              </w:rPr>
            </w:pPr>
            <w:r w:rsidRPr="00EE277C">
              <w:rPr>
                <w:b/>
                <w:color w:val="000000"/>
                <w:sz w:val="24"/>
                <w:szCs w:val="24"/>
                <w:lang w:bidi="ar-SA"/>
              </w:rPr>
              <w:t xml:space="preserve">Тема </w:t>
            </w:r>
            <w:r>
              <w:rPr>
                <w:b/>
                <w:color w:val="000000"/>
                <w:sz w:val="24"/>
                <w:szCs w:val="24"/>
                <w:lang w:bidi="ar-SA"/>
              </w:rPr>
              <w:t>17.</w:t>
            </w:r>
          </w:p>
          <w:p w:rsidR="008C4517" w:rsidRPr="00EE277C" w:rsidRDefault="008C4517" w:rsidP="00EE277C">
            <w:pPr>
              <w:pStyle w:val="TableParagraph"/>
              <w:ind w:left="110" w:right="281"/>
              <w:rPr>
                <w:b/>
                <w:color w:val="000000"/>
                <w:sz w:val="24"/>
                <w:szCs w:val="24"/>
                <w:lang w:bidi="ar-SA"/>
              </w:rPr>
            </w:pPr>
            <w:r w:rsidRPr="00EE277C">
              <w:rPr>
                <w:sz w:val="24"/>
                <w:szCs w:val="24"/>
                <w:lang w:bidi="ar-SA"/>
              </w:rPr>
              <w:t>Особо охраняемые природные территории и объекты.</w:t>
            </w:r>
          </w:p>
        </w:tc>
        <w:tc>
          <w:tcPr>
            <w:tcW w:w="8641" w:type="dxa"/>
            <w:tcBorders>
              <w:top w:val="single" w:sz="4" w:space="0" w:color="auto"/>
              <w:bottom w:val="single" w:sz="4" w:space="0" w:color="auto"/>
            </w:tcBorders>
          </w:tcPr>
          <w:p w:rsidR="008C4517" w:rsidRPr="002A76C2" w:rsidRDefault="008C4517" w:rsidP="00C26055">
            <w:pPr>
              <w:pStyle w:val="TableParagraph"/>
              <w:rPr>
                <w:b/>
                <w:sz w:val="24"/>
                <w:szCs w:val="24"/>
              </w:rPr>
            </w:pPr>
            <w:r w:rsidRPr="002A76C2">
              <w:rPr>
                <w:b/>
                <w:sz w:val="24"/>
                <w:szCs w:val="24"/>
              </w:rPr>
              <w:t>Содержание учебного материала:</w:t>
            </w:r>
          </w:p>
          <w:p w:rsidR="008C4517" w:rsidRPr="002A76C2" w:rsidRDefault="008C4517" w:rsidP="00C26055">
            <w:pPr>
              <w:pStyle w:val="8"/>
              <w:tabs>
                <w:tab w:val="left" w:pos="1827"/>
                <w:tab w:val="left" w:pos="6840"/>
              </w:tabs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  <w:r w:rsidRPr="002A76C2">
              <w:rPr>
                <w:sz w:val="24"/>
                <w:szCs w:val="24"/>
              </w:rPr>
              <w:t>Понятие особо охраняемых природных территорий и объектов. Особенности охраны и использования особо охраняемых природных территорий и объектов. Государственные природные заповедники и национальные парки. Памятники природы и ботанические сады. Лечебно – оздоровительные местности и курорты. Красная книга.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:rsidR="008C4517" w:rsidRPr="002A76C2" w:rsidRDefault="008C4517" w:rsidP="00C26055">
            <w:pPr>
              <w:jc w:val="center"/>
              <w:rPr>
                <w:sz w:val="24"/>
                <w:szCs w:val="24"/>
              </w:rPr>
            </w:pPr>
            <w:r w:rsidRPr="002A76C2">
              <w:rPr>
                <w:sz w:val="24"/>
                <w:szCs w:val="24"/>
              </w:rPr>
              <w:t>2</w:t>
            </w:r>
          </w:p>
        </w:tc>
        <w:tc>
          <w:tcPr>
            <w:tcW w:w="1670" w:type="dxa"/>
            <w:vMerge/>
          </w:tcPr>
          <w:p w:rsidR="008C4517" w:rsidRPr="002A76C2" w:rsidRDefault="008C4517" w:rsidP="00F356F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8C4517" w:rsidTr="008C4517">
        <w:trPr>
          <w:trHeight w:val="499"/>
        </w:trPr>
        <w:tc>
          <w:tcPr>
            <w:tcW w:w="3261" w:type="dxa"/>
            <w:vMerge/>
          </w:tcPr>
          <w:p w:rsidR="008C4517" w:rsidRPr="00EE277C" w:rsidRDefault="008C4517" w:rsidP="00EE277C">
            <w:pPr>
              <w:pStyle w:val="TableParagraph"/>
              <w:ind w:left="110" w:right="281"/>
              <w:rPr>
                <w:b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8641" w:type="dxa"/>
            <w:tcBorders>
              <w:top w:val="single" w:sz="4" w:space="0" w:color="auto"/>
              <w:bottom w:val="single" w:sz="4" w:space="0" w:color="auto"/>
            </w:tcBorders>
          </w:tcPr>
          <w:p w:rsidR="008C4517" w:rsidRPr="002A76C2" w:rsidRDefault="008C4517" w:rsidP="00C26055">
            <w:pPr>
              <w:pStyle w:val="ab"/>
              <w:spacing w:before="0" w:beforeAutospacing="0" w:after="0" w:afterAutospacing="0"/>
              <w:jc w:val="both"/>
              <w:rPr>
                <w:color w:val="333333"/>
              </w:rPr>
            </w:pPr>
            <w:r w:rsidRPr="002A76C2">
              <w:rPr>
                <w:b/>
              </w:rPr>
              <w:t xml:space="preserve"> Самостоятельная работа </w:t>
            </w:r>
            <w:proofErr w:type="gramStart"/>
            <w:r w:rsidRPr="002A76C2">
              <w:rPr>
                <w:b/>
              </w:rPr>
              <w:t>обучающихся</w:t>
            </w:r>
            <w:proofErr w:type="gramEnd"/>
            <w:r w:rsidRPr="002A76C2">
              <w:rPr>
                <w:b/>
              </w:rPr>
              <w:t>:</w:t>
            </w:r>
            <w:r w:rsidRPr="002A76C2">
              <w:rPr>
                <w:color w:val="333333"/>
              </w:rPr>
              <w:t xml:space="preserve"> презентация на тему особо охраняемые природные территории и объекты.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:rsidR="008C4517" w:rsidRPr="002A76C2" w:rsidRDefault="008C4517" w:rsidP="00C2605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  <w:vMerge/>
          </w:tcPr>
          <w:p w:rsidR="008C4517" w:rsidRPr="002A76C2" w:rsidRDefault="008C4517" w:rsidP="00F356F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8C4517" w:rsidTr="008C4517">
        <w:trPr>
          <w:trHeight w:val="325"/>
        </w:trPr>
        <w:tc>
          <w:tcPr>
            <w:tcW w:w="3261" w:type="dxa"/>
            <w:vMerge w:val="restart"/>
          </w:tcPr>
          <w:p w:rsidR="008C4517" w:rsidRPr="00EE277C" w:rsidRDefault="008C4517" w:rsidP="00F356F6">
            <w:pPr>
              <w:pStyle w:val="TableParagraph"/>
              <w:ind w:left="110" w:right="281"/>
              <w:rPr>
                <w:b/>
                <w:color w:val="000000"/>
                <w:sz w:val="24"/>
                <w:szCs w:val="24"/>
                <w:lang w:bidi="ar-SA"/>
              </w:rPr>
            </w:pPr>
            <w:r w:rsidRPr="00F356F6">
              <w:rPr>
                <w:b/>
                <w:bCs/>
                <w:sz w:val="24"/>
                <w:szCs w:val="24"/>
                <w:lang w:bidi="ar-SA"/>
              </w:rPr>
              <w:t>Промежуточный контроль</w:t>
            </w:r>
          </w:p>
        </w:tc>
        <w:tc>
          <w:tcPr>
            <w:tcW w:w="8641" w:type="dxa"/>
            <w:tcBorders>
              <w:top w:val="single" w:sz="4" w:space="0" w:color="auto"/>
              <w:bottom w:val="single" w:sz="4" w:space="0" w:color="auto"/>
            </w:tcBorders>
          </w:tcPr>
          <w:p w:rsidR="008C4517" w:rsidRPr="002A76C2" w:rsidRDefault="008C4517" w:rsidP="00C26055">
            <w:pPr>
              <w:pStyle w:val="TableParagraph"/>
              <w:rPr>
                <w:b/>
                <w:sz w:val="24"/>
                <w:szCs w:val="24"/>
              </w:rPr>
            </w:pPr>
            <w:r w:rsidRPr="002A76C2">
              <w:rPr>
                <w:b/>
                <w:sz w:val="24"/>
                <w:szCs w:val="24"/>
              </w:rPr>
              <w:t>Содержание учебного материала:</w:t>
            </w:r>
            <w:r w:rsidRPr="002A76C2">
              <w:rPr>
                <w:bCs/>
                <w:sz w:val="24"/>
                <w:szCs w:val="24"/>
                <w:lang w:bidi="ar-SA"/>
              </w:rPr>
              <w:t xml:space="preserve"> выполнение контрольной работы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</w:tcBorders>
          </w:tcPr>
          <w:p w:rsidR="008C4517" w:rsidRPr="002A76C2" w:rsidRDefault="008C4517" w:rsidP="00C26055">
            <w:pPr>
              <w:pStyle w:val="TableParagraph"/>
              <w:jc w:val="center"/>
              <w:rPr>
                <w:sz w:val="24"/>
                <w:szCs w:val="24"/>
              </w:rPr>
            </w:pPr>
            <w:r w:rsidRPr="002A76C2">
              <w:rPr>
                <w:sz w:val="24"/>
                <w:szCs w:val="24"/>
              </w:rPr>
              <w:t>2</w:t>
            </w:r>
          </w:p>
        </w:tc>
        <w:tc>
          <w:tcPr>
            <w:tcW w:w="1670" w:type="dxa"/>
            <w:vMerge/>
          </w:tcPr>
          <w:p w:rsidR="008C4517" w:rsidRPr="002A76C2" w:rsidRDefault="008C4517" w:rsidP="00F356F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8C4517" w:rsidTr="008C4517">
        <w:trPr>
          <w:trHeight w:val="332"/>
        </w:trPr>
        <w:tc>
          <w:tcPr>
            <w:tcW w:w="3261" w:type="dxa"/>
            <w:vMerge/>
          </w:tcPr>
          <w:p w:rsidR="008C4517" w:rsidRPr="00F356F6" w:rsidRDefault="008C4517" w:rsidP="00F356F6">
            <w:pPr>
              <w:pStyle w:val="TableParagraph"/>
              <w:ind w:left="110" w:right="281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41" w:type="dxa"/>
            <w:tcBorders>
              <w:top w:val="single" w:sz="4" w:space="0" w:color="auto"/>
              <w:bottom w:val="single" w:sz="4" w:space="0" w:color="auto"/>
            </w:tcBorders>
          </w:tcPr>
          <w:p w:rsidR="008C4517" w:rsidRPr="002A76C2" w:rsidRDefault="008C4517" w:rsidP="00C26055">
            <w:pPr>
              <w:pStyle w:val="TableParagraph"/>
              <w:rPr>
                <w:b/>
                <w:sz w:val="24"/>
                <w:szCs w:val="24"/>
              </w:rPr>
            </w:pPr>
            <w:r w:rsidRPr="002A76C2">
              <w:rPr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A76C2">
              <w:rPr>
                <w:b/>
                <w:sz w:val="24"/>
                <w:szCs w:val="24"/>
              </w:rPr>
              <w:t>обучающихся</w:t>
            </w:r>
            <w:proofErr w:type="gramEnd"/>
            <w:r w:rsidRPr="002A76C2">
              <w:rPr>
                <w:b/>
                <w:sz w:val="24"/>
                <w:szCs w:val="24"/>
              </w:rPr>
              <w:t xml:space="preserve">: </w:t>
            </w:r>
            <w:r w:rsidRPr="002A76C2">
              <w:rPr>
                <w:sz w:val="24"/>
                <w:szCs w:val="24"/>
              </w:rPr>
              <w:t>работа над ошибками</w:t>
            </w:r>
          </w:p>
        </w:tc>
        <w:tc>
          <w:tcPr>
            <w:tcW w:w="1427" w:type="dxa"/>
            <w:vMerge/>
            <w:tcBorders>
              <w:bottom w:val="single" w:sz="4" w:space="0" w:color="auto"/>
            </w:tcBorders>
          </w:tcPr>
          <w:p w:rsidR="008C4517" w:rsidRPr="002A76C2" w:rsidRDefault="008C4517" w:rsidP="00C2605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670" w:type="dxa"/>
            <w:vMerge/>
          </w:tcPr>
          <w:p w:rsidR="008C4517" w:rsidRPr="002A76C2" w:rsidRDefault="008C4517" w:rsidP="00F356F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8C4517" w:rsidTr="008C4517">
        <w:trPr>
          <w:trHeight w:val="356"/>
        </w:trPr>
        <w:tc>
          <w:tcPr>
            <w:tcW w:w="3261" w:type="dxa"/>
          </w:tcPr>
          <w:p w:rsidR="008C4517" w:rsidRPr="00EE277C" w:rsidRDefault="008C4517" w:rsidP="00F356F6">
            <w:pPr>
              <w:pStyle w:val="TableParagraph"/>
              <w:ind w:right="281"/>
              <w:rPr>
                <w:b/>
                <w:color w:val="000000"/>
                <w:sz w:val="24"/>
                <w:szCs w:val="24"/>
                <w:lang w:bidi="ar-SA"/>
              </w:rPr>
            </w:pPr>
            <w:r w:rsidRPr="00F356F6">
              <w:rPr>
                <w:b/>
                <w:bCs/>
                <w:sz w:val="24"/>
                <w:szCs w:val="24"/>
                <w:lang w:bidi="ar-SA"/>
              </w:rPr>
              <w:t>Итоговый контроль</w:t>
            </w:r>
          </w:p>
        </w:tc>
        <w:tc>
          <w:tcPr>
            <w:tcW w:w="8641" w:type="dxa"/>
            <w:tcBorders>
              <w:top w:val="single" w:sz="4" w:space="0" w:color="auto"/>
              <w:bottom w:val="single" w:sz="4" w:space="0" w:color="auto"/>
            </w:tcBorders>
          </w:tcPr>
          <w:p w:rsidR="008C4517" w:rsidRPr="002A76C2" w:rsidRDefault="008C4517" w:rsidP="00C26055">
            <w:pPr>
              <w:pStyle w:val="TableParagraph"/>
              <w:rPr>
                <w:b/>
                <w:sz w:val="24"/>
                <w:szCs w:val="24"/>
              </w:rPr>
            </w:pPr>
            <w:r w:rsidRPr="002A76C2">
              <w:rPr>
                <w:b/>
                <w:sz w:val="24"/>
                <w:szCs w:val="24"/>
              </w:rPr>
              <w:t>Содержание учебного материала:</w:t>
            </w:r>
            <w:r w:rsidRPr="002A76C2">
              <w:rPr>
                <w:bCs/>
                <w:sz w:val="24"/>
                <w:szCs w:val="24"/>
                <w:lang w:bidi="ar-SA"/>
              </w:rPr>
              <w:t xml:space="preserve"> выполнение итогового тестирования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:rsidR="008C4517" w:rsidRPr="002A76C2" w:rsidRDefault="008C4517" w:rsidP="00C26055">
            <w:pPr>
              <w:pStyle w:val="TableParagraph"/>
              <w:jc w:val="center"/>
              <w:rPr>
                <w:sz w:val="24"/>
                <w:szCs w:val="24"/>
              </w:rPr>
            </w:pPr>
            <w:r w:rsidRPr="002A76C2">
              <w:rPr>
                <w:sz w:val="24"/>
                <w:szCs w:val="24"/>
              </w:rPr>
              <w:t>2</w:t>
            </w:r>
          </w:p>
        </w:tc>
        <w:tc>
          <w:tcPr>
            <w:tcW w:w="1670" w:type="dxa"/>
            <w:vMerge/>
          </w:tcPr>
          <w:p w:rsidR="008C4517" w:rsidRPr="002A76C2" w:rsidRDefault="008C4517" w:rsidP="00F356F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8C4517" w:rsidTr="008C4517">
        <w:trPr>
          <w:trHeight w:val="356"/>
        </w:trPr>
        <w:tc>
          <w:tcPr>
            <w:tcW w:w="3261" w:type="dxa"/>
          </w:tcPr>
          <w:p w:rsidR="008C4517" w:rsidRPr="00F356F6" w:rsidRDefault="008C4517" w:rsidP="00332991">
            <w:pPr>
              <w:pStyle w:val="TableParagraph"/>
              <w:rPr>
                <w:b/>
                <w:bCs/>
                <w:sz w:val="24"/>
                <w:szCs w:val="24"/>
                <w:lang w:bidi="ar-SA"/>
              </w:rPr>
            </w:pPr>
            <w:r>
              <w:rPr>
                <w:b/>
                <w:bCs/>
                <w:sz w:val="24"/>
                <w:szCs w:val="24"/>
                <w:lang w:bidi="ar-SA"/>
              </w:rPr>
              <w:t>Всего</w:t>
            </w:r>
          </w:p>
        </w:tc>
        <w:tc>
          <w:tcPr>
            <w:tcW w:w="8641" w:type="dxa"/>
            <w:tcBorders>
              <w:top w:val="single" w:sz="4" w:space="0" w:color="auto"/>
              <w:bottom w:val="single" w:sz="4" w:space="0" w:color="auto"/>
            </w:tcBorders>
          </w:tcPr>
          <w:p w:rsidR="008C4517" w:rsidRPr="00332991" w:rsidRDefault="008C4517" w:rsidP="00332991">
            <w:pPr>
              <w:rPr>
                <w:i/>
              </w:rPr>
            </w:pPr>
            <w:r w:rsidRPr="00332991">
              <w:rPr>
                <w:i/>
              </w:rPr>
              <w:t>Максимальная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:rsidR="008C4517" w:rsidRPr="002A76C2" w:rsidRDefault="008C4517" w:rsidP="0033299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102</w:t>
            </w:r>
          </w:p>
        </w:tc>
        <w:tc>
          <w:tcPr>
            <w:tcW w:w="1670" w:type="dxa"/>
            <w:vMerge/>
          </w:tcPr>
          <w:p w:rsidR="008C4517" w:rsidRPr="002A76C2" w:rsidRDefault="008C4517" w:rsidP="0033299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8C4517" w:rsidTr="008C4517">
        <w:trPr>
          <w:trHeight w:val="356"/>
        </w:trPr>
        <w:tc>
          <w:tcPr>
            <w:tcW w:w="3261" w:type="dxa"/>
          </w:tcPr>
          <w:p w:rsidR="008C4517" w:rsidRDefault="008C4517" w:rsidP="00332991">
            <w:pPr>
              <w:pStyle w:val="TableParagraph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41" w:type="dxa"/>
            <w:tcBorders>
              <w:top w:val="single" w:sz="4" w:space="0" w:color="auto"/>
              <w:bottom w:val="single" w:sz="4" w:space="0" w:color="auto"/>
            </w:tcBorders>
          </w:tcPr>
          <w:p w:rsidR="008C4517" w:rsidRPr="00332991" w:rsidRDefault="008C4517" w:rsidP="00332991">
            <w:pPr>
              <w:rPr>
                <w:i/>
              </w:rPr>
            </w:pPr>
            <w:r w:rsidRPr="00332991">
              <w:rPr>
                <w:i/>
              </w:rPr>
              <w:t>Аудиторная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:rsidR="008C4517" w:rsidRPr="002A76C2" w:rsidRDefault="008C4517" w:rsidP="0033299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1670" w:type="dxa"/>
            <w:vMerge/>
          </w:tcPr>
          <w:p w:rsidR="008C4517" w:rsidRPr="002A76C2" w:rsidRDefault="008C4517" w:rsidP="0033299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8C4517" w:rsidTr="008C4517">
        <w:trPr>
          <w:trHeight w:val="356"/>
        </w:trPr>
        <w:tc>
          <w:tcPr>
            <w:tcW w:w="3261" w:type="dxa"/>
          </w:tcPr>
          <w:p w:rsidR="008C4517" w:rsidRDefault="008C4517" w:rsidP="00332991">
            <w:pPr>
              <w:pStyle w:val="TableParagraph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41" w:type="dxa"/>
            <w:tcBorders>
              <w:top w:val="single" w:sz="4" w:space="0" w:color="auto"/>
              <w:bottom w:val="single" w:sz="4" w:space="0" w:color="auto"/>
            </w:tcBorders>
          </w:tcPr>
          <w:p w:rsidR="008C4517" w:rsidRPr="00332991" w:rsidRDefault="008C4517" w:rsidP="00332991">
            <w:pPr>
              <w:rPr>
                <w:i/>
              </w:rPr>
            </w:pPr>
            <w:r w:rsidRPr="00332991">
              <w:rPr>
                <w:i/>
              </w:rPr>
              <w:t>Самостоятельная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:rsidR="008C4517" w:rsidRPr="002A76C2" w:rsidRDefault="008C4517" w:rsidP="0033299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670" w:type="dxa"/>
            <w:vMerge/>
            <w:tcBorders>
              <w:bottom w:val="single" w:sz="4" w:space="0" w:color="auto"/>
            </w:tcBorders>
          </w:tcPr>
          <w:p w:rsidR="008C4517" w:rsidRPr="002A76C2" w:rsidRDefault="008C4517" w:rsidP="0033299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</w:tbl>
    <w:p w:rsidR="00C8348C" w:rsidRDefault="00C8348C">
      <w:pPr>
        <w:rPr>
          <w:sz w:val="2"/>
          <w:szCs w:val="2"/>
        </w:rPr>
      </w:pPr>
    </w:p>
    <w:p w:rsidR="00C26055" w:rsidRDefault="00C26055">
      <w:pPr>
        <w:rPr>
          <w:sz w:val="2"/>
          <w:szCs w:val="2"/>
        </w:rPr>
      </w:pPr>
    </w:p>
    <w:p w:rsidR="00C26055" w:rsidRDefault="00C26055">
      <w:pPr>
        <w:rPr>
          <w:sz w:val="2"/>
          <w:szCs w:val="2"/>
        </w:rPr>
        <w:sectPr w:rsidR="00C26055">
          <w:footerReference w:type="default" r:id="rId11"/>
          <w:pgSz w:w="16840" w:h="11910" w:orient="landscape"/>
          <w:pgMar w:top="1100" w:right="940" w:bottom="1140" w:left="1020" w:header="0" w:footer="947" w:gutter="0"/>
          <w:cols w:space="720"/>
        </w:sectPr>
      </w:pPr>
    </w:p>
    <w:p w:rsidR="003B181C" w:rsidRPr="00F102E8" w:rsidRDefault="00206EB9" w:rsidP="00F102E8">
      <w:pPr>
        <w:pStyle w:val="1"/>
        <w:ind w:left="0" w:firstLine="709"/>
        <w:jc w:val="center"/>
        <w:rPr>
          <w:sz w:val="24"/>
          <w:szCs w:val="24"/>
        </w:rPr>
      </w:pPr>
      <w:r w:rsidRPr="00F102E8">
        <w:rPr>
          <w:sz w:val="24"/>
          <w:szCs w:val="24"/>
        </w:rPr>
        <w:lastRenderedPageBreak/>
        <w:t xml:space="preserve">3. </w:t>
      </w:r>
      <w:r w:rsidR="007A1EA4" w:rsidRPr="00F102E8">
        <w:rPr>
          <w:sz w:val="24"/>
          <w:szCs w:val="24"/>
        </w:rPr>
        <w:t>УСЛОВИЯ РЕАЛИЗАЦИИ УЧЕБНОЙ ДИСЦИПЛИНЫ</w:t>
      </w:r>
    </w:p>
    <w:p w:rsidR="00C8348C" w:rsidRPr="00F102E8" w:rsidRDefault="007A1EA4" w:rsidP="00C14540">
      <w:pPr>
        <w:pStyle w:val="1"/>
        <w:ind w:left="0"/>
        <w:jc w:val="center"/>
        <w:rPr>
          <w:sz w:val="24"/>
          <w:szCs w:val="24"/>
        </w:rPr>
      </w:pPr>
      <w:r w:rsidRPr="00F102E8">
        <w:rPr>
          <w:sz w:val="24"/>
          <w:szCs w:val="24"/>
        </w:rPr>
        <w:t>«ОСНОВЫ ЭКОЛОГИЧЕСКОГО ПРАВА»</w:t>
      </w:r>
    </w:p>
    <w:p w:rsidR="00C8348C" w:rsidRPr="00F102E8" w:rsidRDefault="00B90A54" w:rsidP="00C14540">
      <w:pPr>
        <w:pStyle w:val="1"/>
        <w:numPr>
          <w:ilvl w:val="1"/>
          <w:numId w:val="26"/>
        </w:numPr>
        <w:tabs>
          <w:tab w:val="left" w:pos="525"/>
        </w:tabs>
        <w:ind w:left="0" w:firstLine="527"/>
        <w:rPr>
          <w:sz w:val="24"/>
          <w:szCs w:val="24"/>
        </w:rPr>
      </w:pPr>
      <w:r w:rsidRPr="00F102E8">
        <w:rPr>
          <w:sz w:val="24"/>
          <w:szCs w:val="24"/>
          <w:lang w:bidi="ar-SA"/>
        </w:rPr>
        <w:t>Требования к минимальному материально-техническому обеспечению.</w:t>
      </w:r>
    </w:p>
    <w:p w:rsidR="002C2470" w:rsidRPr="002C2470" w:rsidRDefault="002C2470" w:rsidP="002C2470">
      <w:pPr>
        <w:pStyle w:val="a4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57" w:firstLine="0"/>
        <w:jc w:val="both"/>
        <w:rPr>
          <w:bCs/>
          <w:sz w:val="24"/>
          <w:szCs w:val="24"/>
        </w:rPr>
      </w:pPr>
      <w:r w:rsidRPr="002C2470">
        <w:rPr>
          <w:rFonts w:eastAsia="Arial"/>
          <w:sz w:val="24"/>
          <w:szCs w:val="24"/>
        </w:rPr>
        <w:t>Для освоения программы учебной дисциплины «</w:t>
      </w:r>
      <w:r>
        <w:rPr>
          <w:rFonts w:eastAsia="Arial"/>
          <w:sz w:val="24"/>
          <w:szCs w:val="24"/>
        </w:rPr>
        <w:t>Основы экологического права</w:t>
      </w:r>
      <w:r w:rsidRPr="002C2470">
        <w:rPr>
          <w:rFonts w:eastAsia="Arial"/>
          <w:sz w:val="24"/>
          <w:szCs w:val="24"/>
        </w:rPr>
        <w:t>» в ГБПОУ «КБАДК» создан учебный кабинет № 206 «Теории государства и права», в котором находится учебно-методический  комплекс</w:t>
      </w:r>
    </w:p>
    <w:p w:rsidR="00AE4AA4" w:rsidRDefault="00AE4AA4" w:rsidP="00C1454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527"/>
        <w:jc w:val="both"/>
        <w:rPr>
          <w:rFonts w:eastAsia="Arial"/>
          <w:sz w:val="24"/>
          <w:szCs w:val="24"/>
          <w:lang w:bidi="ar-SA"/>
        </w:rPr>
      </w:pPr>
      <w:r w:rsidRPr="00AE4AA4">
        <w:rPr>
          <w:rFonts w:eastAsia="Arial"/>
          <w:sz w:val="24"/>
          <w:szCs w:val="24"/>
          <w:lang w:bidi="ar-SA"/>
        </w:rPr>
        <w:t xml:space="preserve">Помещение кабинета  удовлетворяет требованиям Санитарно-эпидемиологических правил и нормативов </w:t>
      </w:r>
      <w:r w:rsidR="00551AEA" w:rsidRPr="00551AEA">
        <w:rPr>
          <w:sz w:val="24"/>
          <w:szCs w:val="24"/>
          <w:lang w:bidi="ar-SA"/>
        </w:rPr>
        <w:t xml:space="preserve">(СП 2.4.3648-20) </w:t>
      </w:r>
      <w:r w:rsidRPr="00AE4AA4">
        <w:rPr>
          <w:rFonts w:eastAsia="Arial"/>
          <w:sz w:val="24"/>
          <w:szCs w:val="24"/>
          <w:lang w:bidi="ar-SA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B90A54" w:rsidRPr="00F102E8" w:rsidRDefault="00B90A54" w:rsidP="00C1454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527"/>
        <w:jc w:val="both"/>
        <w:rPr>
          <w:b/>
          <w:bCs/>
          <w:sz w:val="24"/>
          <w:szCs w:val="24"/>
          <w:u w:val="single"/>
          <w:lang w:bidi="ar-SA"/>
        </w:rPr>
      </w:pPr>
      <w:r w:rsidRPr="00F102E8">
        <w:rPr>
          <w:b/>
          <w:bCs/>
          <w:sz w:val="24"/>
          <w:szCs w:val="24"/>
          <w:u w:val="single"/>
          <w:lang w:bidi="ar-SA"/>
        </w:rPr>
        <w:t>Оборудование учебного кабинета:</w:t>
      </w:r>
    </w:p>
    <w:p w:rsidR="00B90A54" w:rsidRPr="00C14540" w:rsidRDefault="00B90A54" w:rsidP="00C1454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Cs/>
          <w:sz w:val="24"/>
          <w:szCs w:val="24"/>
          <w:lang w:bidi="ar-SA"/>
        </w:rPr>
      </w:pPr>
      <w:r w:rsidRPr="00C14540">
        <w:rPr>
          <w:bCs/>
          <w:sz w:val="24"/>
          <w:szCs w:val="24"/>
          <w:lang w:bidi="ar-SA"/>
        </w:rPr>
        <w:t xml:space="preserve">посадочные места по количеству </w:t>
      </w:r>
      <w:proofErr w:type="gramStart"/>
      <w:r w:rsidRPr="00C14540">
        <w:rPr>
          <w:bCs/>
          <w:sz w:val="24"/>
          <w:szCs w:val="24"/>
          <w:lang w:bidi="ar-SA"/>
        </w:rPr>
        <w:t>обучающихся</w:t>
      </w:r>
      <w:proofErr w:type="gramEnd"/>
      <w:r w:rsidRPr="00C14540">
        <w:rPr>
          <w:bCs/>
          <w:sz w:val="24"/>
          <w:szCs w:val="24"/>
          <w:lang w:bidi="ar-SA"/>
        </w:rPr>
        <w:t xml:space="preserve">;  </w:t>
      </w:r>
    </w:p>
    <w:p w:rsidR="00B90A54" w:rsidRPr="00C14540" w:rsidRDefault="00B90A54" w:rsidP="00C14540">
      <w:pPr>
        <w:pStyle w:val="a4"/>
        <w:widowControl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contextualSpacing/>
        <w:jc w:val="both"/>
        <w:rPr>
          <w:bCs/>
          <w:sz w:val="24"/>
          <w:szCs w:val="24"/>
          <w:lang w:bidi="ar-SA"/>
        </w:rPr>
      </w:pPr>
      <w:r w:rsidRPr="00C14540">
        <w:rPr>
          <w:bCs/>
          <w:sz w:val="24"/>
          <w:szCs w:val="24"/>
          <w:lang w:bidi="ar-SA"/>
        </w:rPr>
        <w:t>рабочее место преподавателя;</w:t>
      </w:r>
    </w:p>
    <w:p w:rsidR="00B90A54" w:rsidRPr="00C14540" w:rsidRDefault="00B90A54" w:rsidP="00C14540">
      <w:pPr>
        <w:pStyle w:val="a4"/>
        <w:widowControl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contextualSpacing/>
        <w:jc w:val="both"/>
        <w:rPr>
          <w:bCs/>
          <w:sz w:val="24"/>
          <w:szCs w:val="24"/>
          <w:lang w:bidi="ar-SA"/>
        </w:rPr>
      </w:pPr>
      <w:r w:rsidRPr="00C14540">
        <w:rPr>
          <w:bCs/>
          <w:sz w:val="24"/>
          <w:szCs w:val="24"/>
          <w:lang w:bidi="ar-SA"/>
        </w:rPr>
        <w:t>доска;</w:t>
      </w:r>
    </w:p>
    <w:p w:rsidR="00B90A54" w:rsidRPr="0009622D" w:rsidRDefault="00B90A54" w:rsidP="00C14540">
      <w:pPr>
        <w:pStyle w:val="a4"/>
        <w:widowControl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contextualSpacing/>
        <w:jc w:val="both"/>
        <w:rPr>
          <w:bCs/>
          <w:sz w:val="24"/>
          <w:szCs w:val="24"/>
          <w:lang w:bidi="ar-SA"/>
        </w:rPr>
      </w:pPr>
      <w:r w:rsidRPr="0009622D">
        <w:rPr>
          <w:bCs/>
          <w:sz w:val="24"/>
          <w:szCs w:val="24"/>
          <w:lang w:bidi="ar-SA"/>
        </w:rPr>
        <w:t>методические материалы по курсу дисциплины,  комплект учебно-наглядных, контрольно - тренировочных учебных пособий, методические указания для студентов по подготовке к практическим занятиям и др</w:t>
      </w:r>
      <w:r w:rsidR="0009622D" w:rsidRPr="0009622D">
        <w:rPr>
          <w:bCs/>
          <w:sz w:val="24"/>
          <w:szCs w:val="24"/>
          <w:lang w:bidi="ar-SA"/>
        </w:rPr>
        <w:t>.</w:t>
      </w:r>
    </w:p>
    <w:p w:rsidR="00B90A54" w:rsidRPr="00F102E8" w:rsidRDefault="00B90A54" w:rsidP="00C1454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527"/>
        <w:jc w:val="both"/>
        <w:rPr>
          <w:b/>
          <w:bCs/>
          <w:sz w:val="24"/>
          <w:szCs w:val="24"/>
          <w:u w:val="single"/>
          <w:lang w:bidi="ar-SA"/>
        </w:rPr>
      </w:pPr>
      <w:r w:rsidRPr="00F102E8">
        <w:rPr>
          <w:b/>
          <w:bCs/>
          <w:sz w:val="24"/>
          <w:szCs w:val="24"/>
          <w:u w:val="single"/>
          <w:lang w:bidi="ar-SA"/>
        </w:rPr>
        <w:t>Технические средства обучения:</w:t>
      </w:r>
    </w:p>
    <w:p w:rsidR="00B90A54" w:rsidRPr="00C14540" w:rsidRDefault="00B90A54" w:rsidP="00C14540">
      <w:pPr>
        <w:pStyle w:val="a4"/>
        <w:widowControl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contextualSpacing/>
        <w:jc w:val="both"/>
        <w:rPr>
          <w:bCs/>
          <w:sz w:val="24"/>
          <w:szCs w:val="24"/>
          <w:lang w:bidi="ar-SA"/>
        </w:rPr>
      </w:pPr>
      <w:r w:rsidRPr="00C14540">
        <w:rPr>
          <w:bCs/>
          <w:sz w:val="24"/>
          <w:szCs w:val="24"/>
          <w:lang w:bidi="ar-SA"/>
        </w:rPr>
        <w:t>компьютер;</w:t>
      </w:r>
    </w:p>
    <w:p w:rsidR="00B90A54" w:rsidRPr="00C14540" w:rsidRDefault="00B90A54" w:rsidP="00C14540">
      <w:pPr>
        <w:pStyle w:val="a4"/>
        <w:widowControl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contextualSpacing/>
        <w:jc w:val="both"/>
        <w:rPr>
          <w:bCs/>
          <w:sz w:val="24"/>
          <w:szCs w:val="24"/>
          <w:lang w:bidi="ar-SA"/>
        </w:rPr>
      </w:pPr>
      <w:r w:rsidRPr="00C14540">
        <w:rPr>
          <w:bCs/>
          <w:sz w:val="24"/>
          <w:szCs w:val="24"/>
          <w:lang w:bidi="ar-SA"/>
        </w:rPr>
        <w:t>справочно-информационные системы («Гарант», «Консультант Плюс» и др.);</w:t>
      </w:r>
    </w:p>
    <w:p w:rsidR="00B90A54" w:rsidRPr="00C14540" w:rsidRDefault="00B90A54" w:rsidP="00C14540">
      <w:pPr>
        <w:pStyle w:val="a4"/>
        <w:widowControl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 w:val="0"/>
        <w:contextualSpacing/>
        <w:jc w:val="both"/>
        <w:rPr>
          <w:sz w:val="24"/>
          <w:szCs w:val="24"/>
          <w:lang w:bidi="ar-SA"/>
        </w:rPr>
      </w:pPr>
      <w:r w:rsidRPr="00C14540">
        <w:rPr>
          <w:bCs/>
          <w:sz w:val="24"/>
          <w:szCs w:val="24"/>
          <w:lang w:bidi="ar-SA"/>
        </w:rPr>
        <w:t>интерактивная доска.</w:t>
      </w:r>
    </w:p>
    <w:p w:rsidR="00B90A54" w:rsidRPr="00C14540" w:rsidRDefault="00B90A54" w:rsidP="00C14540">
      <w:pPr>
        <w:pStyle w:val="a4"/>
        <w:widowControl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contextualSpacing/>
        <w:jc w:val="both"/>
        <w:rPr>
          <w:bCs/>
          <w:sz w:val="24"/>
          <w:szCs w:val="24"/>
          <w:lang w:bidi="ar-SA"/>
        </w:rPr>
      </w:pPr>
      <w:r w:rsidRPr="00C14540">
        <w:rPr>
          <w:bCs/>
          <w:sz w:val="24"/>
          <w:szCs w:val="24"/>
          <w:lang w:bidi="ar-SA"/>
        </w:rPr>
        <w:t>мультимедиа проектор</w:t>
      </w:r>
      <w:r w:rsidRPr="00C14540">
        <w:rPr>
          <w:sz w:val="24"/>
          <w:szCs w:val="24"/>
          <w:lang w:bidi="ar-SA"/>
        </w:rPr>
        <w:t>.</w:t>
      </w:r>
    </w:p>
    <w:p w:rsidR="00B90A54" w:rsidRPr="00F102E8" w:rsidRDefault="00206EB9" w:rsidP="00C14540">
      <w:pPr>
        <w:tabs>
          <w:tab w:val="left" w:pos="1779"/>
          <w:tab w:val="left" w:pos="4248"/>
          <w:tab w:val="left" w:pos="5792"/>
          <w:tab w:val="left" w:pos="7365"/>
        </w:tabs>
        <w:ind w:firstLine="527"/>
        <w:jc w:val="both"/>
        <w:rPr>
          <w:b/>
          <w:sz w:val="24"/>
          <w:szCs w:val="24"/>
        </w:rPr>
      </w:pPr>
      <w:r w:rsidRPr="00F102E8">
        <w:rPr>
          <w:b/>
          <w:sz w:val="24"/>
          <w:szCs w:val="24"/>
        </w:rPr>
        <w:t>3</w:t>
      </w:r>
      <w:r w:rsidR="00FA68C9">
        <w:rPr>
          <w:b/>
          <w:sz w:val="24"/>
          <w:szCs w:val="24"/>
        </w:rPr>
        <w:t>.2</w:t>
      </w:r>
      <w:r w:rsidR="00B90A54" w:rsidRPr="00F102E8">
        <w:rPr>
          <w:b/>
          <w:sz w:val="24"/>
          <w:szCs w:val="24"/>
        </w:rPr>
        <w:t xml:space="preserve"> Требование по кадровому обеспечению</w:t>
      </w:r>
    </w:p>
    <w:p w:rsidR="00B90A54" w:rsidRPr="00F102E8" w:rsidRDefault="00B90A54" w:rsidP="00C14540">
      <w:pPr>
        <w:tabs>
          <w:tab w:val="left" w:pos="1779"/>
          <w:tab w:val="left" w:pos="4248"/>
          <w:tab w:val="left" w:pos="5792"/>
          <w:tab w:val="left" w:pos="7365"/>
        </w:tabs>
        <w:ind w:firstLine="527"/>
        <w:jc w:val="both"/>
        <w:rPr>
          <w:i/>
          <w:sz w:val="24"/>
          <w:szCs w:val="24"/>
        </w:rPr>
      </w:pPr>
      <w:r w:rsidRPr="00F102E8">
        <w:rPr>
          <w:i/>
          <w:sz w:val="24"/>
          <w:szCs w:val="24"/>
        </w:rPr>
        <w:t>Требования к образованию и обучению</w:t>
      </w:r>
    </w:p>
    <w:p w:rsidR="00B90A54" w:rsidRPr="00F102E8" w:rsidRDefault="00B90A54" w:rsidP="00C14540">
      <w:pPr>
        <w:tabs>
          <w:tab w:val="left" w:pos="1779"/>
          <w:tab w:val="left" w:pos="4248"/>
          <w:tab w:val="left" w:pos="5792"/>
          <w:tab w:val="left" w:pos="7365"/>
        </w:tabs>
        <w:ind w:firstLine="527"/>
        <w:jc w:val="both"/>
        <w:rPr>
          <w:sz w:val="24"/>
          <w:szCs w:val="24"/>
        </w:rPr>
      </w:pPr>
      <w:proofErr w:type="gramStart"/>
      <w:r w:rsidRPr="00F102E8">
        <w:rPr>
          <w:sz w:val="24"/>
          <w:szCs w:val="24"/>
        </w:rPr>
        <w:t xml:space="preserve">Высшее образование - </w:t>
      </w:r>
      <w:proofErr w:type="spellStart"/>
      <w:r w:rsidRPr="00F102E8">
        <w:rPr>
          <w:sz w:val="24"/>
          <w:szCs w:val="24"/>
        </w:rPr>
        <w:t>бакалавриат</w:t>
      </w:r>
      <w:proofErr w:type="spellEnd"/>
      <w:r w:rsidRPr="00F102E8">
        <w:rPr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</w:t>
      </w:r>
      <w:proofErr w:type="gramEnd"/>
    </w:p>
    <w:p w:rsidR="00B90A54" w:rsidRPr="00F102E8" w:rsidRDefault="00B90A54" w:rsidP="00C14540">
      <w:pPr>
        <w:tabs>
          <w:tab w:val="left" w:pos="1779"/>
          <w:tab w:val="left" w:pos="4248"/>
          <w:tab w:val="left" w:pos="5792"/>
          <w:tab w:val="left" w:pos="7365"/>
        </w:tabs>
        <w:ind w:firstLine="527"/>
        <w:jc w:val="both"/>
        <w:rPr>
          <w:sz w:val="24"/>
          <w:szCs w:val="24"/>
        </w:rPr>
      </w:pPr>
      <w:r w:rsidRPr="00F102E8">
        <w:rPr>
          <w:sz w:val="24"/>
          <w:szCs w:val="24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F102E8">
        <w:rPr>
          <w:sz w:val="24"/>
          <w:szCs w:val="24"/>
        </w:rPr>
        <w:t>бакалавриата</w:t>
      </w:r>
      <w:proofErr w:type="spellEnd"/>
      <w:r w:rsidRPr="00F102E8">
        <w:rPr>
          <w:sz w:val="24"/>
          <w:szCs w:val="24"/>
        </w:rPr>
        <w:t>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</w:p>
    <w:p w:rsidR="00B90A54" w:rsidRPr="00F102E8" w:rsidRDefault="00B90A54" w:rsidP="00C14540">
      <w:pPr>
        <w:tabs>
          <w:tab w:val="left" w:pos="1779"/>
          <w:tab w:val="left" w:pos="4248"/>
          <w:tab w:val="left" w:pos="5792"/>
          <w:tab w:val="left" w:pos="7365"/>
        </w:tabs>
        <w:ind w:firstLine="527"/>
        <w:jc w:val="both"/>
        <w:rPr>
          <w:sz w:val="24"/>
          <w:szCs w:val="24"/>
        </w:rPr>
      </w:pPr>
      <w:r w:rsidRPr="00F102E8">
        <w:rPr>
          <w:sz w:val="24"/>
          <w:szCs w:val="24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</w:p>
    <w:p w:rsidR="00B90A54" w:rsidRPr="00F102E8" w:rsidRDefault="00B90A54" w:rsidP="00C14540">
      <w:pPr>
        <w:tabs>
          <w:tab w:val="left" w:pos="1779"/>
          <w:tab w:val="left" w:pos="4248"/>
          <w:tab w:val="left" w:pos="5792"/>
          <w:tab w:val="left" w:pos="7365"/>
        </w:tabs>
        <w:ind w:firstLine="527"/>
        <w:jc w:val="both"/>
        <w:rPr>
          <w:sz w:val="24"/>
          <w:szCs w:val="24"/>
        </w:rPr>
      </w:pPr>
      <w:r w:rsidRPr="00F102E8">
        <w:rPr>
          <w:sz w:val="24"/>
          <w:szCs w:val="24"/>
        </w:rPr>
        <w:t xml:space="preserve">Для преподавания дисциплин (модулей) профессионального учебного цикла программ среднего профессионального образования обязательно </w:t>
      </w:r>
      <w:proofErr w:type="gramStart"/>
      <w:r w:rsidRPr="00F102E8">
        <w:rPr>
          <w:sz w:val="24"/>
          <w:szCs w:val="24"/>
        </w:rPr>
        <w:t>обучение</w:t>
      </w:r>
      <w:proofErr w:type="gramEnd"/>
      <w:r w:rsidRPr="00F102E8">
        <w:rPr>
          <w:sz w:val="24"/>
          <w:szCs w:val="24"/>
        </w:rPr>
        <w:t xml:space="preserve">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</w:t>
      </w:r>
    </w:p>
    <w:p w:rsidR="00B90A54" w:rsidRPr="00F102E8" w:rsidRDefault="00B90A54" w:rsidP="00C14540">
      <w:pPr>
        <w:tabs>
          <w:tab w:val="left" w:pos="1779"/>
          <w:tab w:val="left" w:pos="4248"/>
          <w:tab w:val="left" w:pos="5792"/>
          <w:tab w:val="left" w:pos="7365"/>
        </w:tabs>
        <w:ind w:firstLine="527"/>
        <w:jc w:val="both"/>
        <w:rPr>
          <w:sz w:val="24"/>
          <w:szCs w:val="24"/>
        </w:rPr>
      </w:pPr>
      <w:r w:rsidRPr="00F102E8">
        <w:rPr>
          <w:sz w:val="24"/>
          <w:szCs w:val="24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:rsidR="00B90A54" w:rsidRPr="00F102E8" w:rsidRDefault="00B90A54" w:rsidP="00C14540">
      <w:pPr>
        <w:tabs>
          <w:tab w:val="left" w:pos="1779"/>
          <w:tab w:val="left" w:pos="4248"/>
          <w:tab w:val="left" w:pos="5792"/>
          <w:tab w:val="left" w:pos="7365"/>
        </w:tabs>
        <w:ind w:firstLine="527"/>
        <w:jc w:val="both"/>
        <w:rPr>
          <w:sz w:val="24"/>
          <w:szCs w:val="24"/>
        </w:rPr>
      </w:pPr>
      <w:r w:rsidRPr="00F102E8">
        <w:rPr>
          <w:sz w:val="24"/>
          <w:szCs w:val="24"/>
        </w:rPr>
        <w:t xml:space="preserve">Рекомендуется </w:t>
      </w:r>
      <w:proofErr w:type="gramStart"/>
      <w:r w:rsidRPr="00F102E8">
        <w:rPr>
          <w:sz w:val="24"/>
          <w:szCs w:val="24"/>
        </w:rPr>
        <w:t>обучение</w:t>
      </w:r>
      <w:proofErr w:type="gramEnd"/>
      <w:r w:rsidRPr="00F102E8">
        <w:rPr>
          <w:sz w:val="24"/>
          <w:szCs w:val="24"/>
        </w:rPr>
        <w:t xml:space="preserve"> по дополнительным профессиональным программам по профилю педагогической деятельности не реже одного раза в три года</w:t>
      </w:r>
    </w:p>
    <w:p w:rsidR="00B90A54" w:rsidRPr="00F102E8" w:rsidRDefault="00B90A54" w:rsidP="00C14540">
      <w:pPr>
        <w:tabs>
          <w:tab w:val="left" w:pos="1779"/>
          <w:tab w:val="left" w:pos="4248"/>
          <w:tab w:val="left" w:pos="5792"/>
          <w:tab w:val="left" w:pos="7365"/>
        </w:tabs>
        <w:ind w:firstLine="527"/>
        <w:jc w:val="both"/>
        <w:rPr>
          <w:i/>
          <w:sz w:val="24"/>
          <w:szCs w:val="24"/>
        </w:rPr>
      </w:pPr>
      <w:r w:rsidRPr="00F102E8">
        <w:rPr>
          <w:i/>
          <w:sz w:val="24"/>
          <w:szCs w:val="24"/>
        </w:rPr>
        <w:t>Требования к опыту практической работы</w:t>
      </w:r>
    </w:p>
    <w:p w:rsidR="00B90A54" w:rsidRPr="00F102E8" w:rsidRDefault="00B90A54" w:rsidP="00C14540">
      <w:pPr>
        <w:tabs>
          <w:tab w:val="left" w:pos="1779"/>
          <w:tab w:val="left" w:pos="4248"/>
          <w:tab w:val="left" w:pos="5792"/>
          <w:tab w:val="left" w:pos="7365"/>
        </w:tabs>
        <w:ind w:firstLine="527"/>
        <w:jc w:val="both"/>
        <w:rPr>
          <w:sz w:val="24"/>
          <w:szCs w:val="24"/>
        </w:rPr>
      </w:pPr>
      <w:r w:rsidRPr="00F102E8">
        <w:rPr>
          <w:sz w:val="24"/>
          <w:szCs w:val="24"/>
        </w:rPr>
        <w:t xml:space="preserve">Опыт работы в области профессиональной деятельности, осваиваемой </w:t>
      </w:r>
      <w:proofErr w:type="gramStart"/>
      <w:r w:rsidRPr="00F102E8">
        <w:rPr>
          <w:sz w:val="24"/>
          <w:szCs w:val="24"/>
        </w:rPr>
        <w:t>обучающимися</w:t>
      </w:r>
      <w:proofErr w:type="gramEnd"/>
      <w:r w:rsidRPr="00F102E8">
        <w:rPr>
          <w:sz w:val="24"/>
          <w:szCs w:val="24"/>
        </w:rPr>
        <w:t xml:space="preserve">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</w:r>
    </w:p>
    <w:p w:rsidR="00B90A54" w:rsidRPr="00F102E8" w:rsidRDefault="00B90A54" w:rsidP="00C14540">
      <w:pPr>
        <w:tabs>
          <w:tab w:val="left" w:pos="1779"/>
          <w:tab w:val="left" w:pos="4248"/>
          <w:tab w:val="left" w:pos="5792"/>
          <w:tab w:val="left" w:pos="7365"/>
        </w:tabs>
        <w:ind w:firstLine="527"/>
        <w:jc w:val="both"/>
        <w:rPr>
          <w:i/>
          <w:sz w:val="24"/>
          <w:szCs w:val="24"/>
        </w:rPr>
      </w:pPr>
      <w:r w:rsidRPr="00F102E8">
        <w:rPr>
          <w:i/>
          <w:sz w:val="24"/>
          <w:szCs w:val="24"/>
        </w:rPr>
        <w:t>Особые условия допуска к работе</w:t>
      </w:r>
    </w:p>
    <w:p w:rsidR="00C8348C" w:rsidRPr="00F102E8" w:rsidRDefault="00B90A54" w:rsidP="00C14540">
      <w:pPr>
        <w:tabs>
          <w:tab w:val="left" w:pos="1779"/>
          <w:tab w:val="left" w:pos="4248"/>
          <w:tab w:val="left" w:pos="5792"/>
          <w:tab w:val="left" w:pos="7365"/>
        </w:tabs>
        <w:ind w:firstLine="527"/>
        <w:jc w:val="both"/>
        <w:rPr>
          <w:sz w:val="24"/>
          <w:szCs w:val="24"/>
        </w:rPr>
      </w:pPr>
      <w:r w:rsidRPr="00F102E8">
        <w:rPr>
          <w:sz w:val="24"/>
          <w:szCs w:val="24"/>
        </w:rPr>
        <w:t xml:space="preserve">Отсутствие ограничений на занятие педагогической деятельностью, установленных законодательством Российской Федерации 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</w:t>
      </w:r>
      <w:r w:rsidRPr="00F102E8">
        <w:rPr>
          <w:sz w:val="24"/>
          <w:szCs w:val="24"/>
        </w:rPr>
        <w:lastRenderedPageBreak/>
        <w:t xml:space="preserve">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</w:t>
      </w:r>
      <w:proofErr w:type="spellStart"/>
      <w:r w:rsidRPr="00F102E8">
        <w:rPr>
          <w:sz w:val="24"/>
          <w:szCs w:val="24"/>
        </w:rPr>
        <w:t>должности</w:t>
      </w:r>
      <w:r w:rsidR="007A1EA4" w:rsidRPr="00F102E8">
        <w:rPr>
          <w:sz w:val="24"/>
          <w:szCs w:val="24"/>
        </w:rPr>
        <w:t>Переченьрекомендуемыхучебныхизданий</w:t>
      </w:r>
      <w:proofErr w:type="gramStart"/>
      <w:r w:rsidR="007A1EA4" w:rsidRPr="00F102E8">
        <w:rPr>
          <w:sz w:val="24"/>
          <w:szCs w:val="24"/>
        </w:rPr>
        <w:t>,</w:t>
      </w:r>
      <w:r w:rsidR="007A1EA4" w:rsidRPr="00F102E8">
        <w:rPr>
          <w:spacing w:val="-1"/>
          <w:sz w:val="24"/>
          <w:szCs w:val="24"/>
        </w:rPr>
        <w:t>д</w:t>
      </w:r>
      <w:proofErr w:type="gramEnd"/>
      <w:r w:rsidR="007A1EA4" w:rsidRPr="00F102E8">
        <w:rPr>
          <w:spacing w:val="-1"/>
          <w:sz w:val="24"/>
          <w:szCs w:val="24"/>
        </w:rPr>
        <w:t>ополнительной</w:t>
      </w:r>
      <w:proofErr w:type="spellEnd"/>
      <w:r w:rsidR="007A1EA4" w:rsidRPr="00F102E8">
        <w:rPr>
          <w:spacing w:val="-1"/>
          <w:sz w:val="24"/>
          <w:szCs w:val="24"/>
        </w:rPr>
        <w:t xml:space="preserve"> </w:t>
      </w:r>
      <w:proofErr w:type="spellStart"/>
      <w:r w:rsidR="007A1EA4" w:rsidRPr="00F102E8">
        <w:rPr>
          <w:sz w:val="24"/>
          <w:szCs w:val="24"/>
        </w:rPr>
        <w:t>литературы,интернет-ресурсов</w:t>
      </w:r>
      <w:proofErr w:type="spellEnd"/>
      <w:r w:rsidR="007A1EA4" w:rsidRPr="00F102E8">
        <w:rPr>
          <w:sz w:val="24"/>
          <w:szCs w:val="24"/>
        </w:rPr>
        <w:t>.</w:t>
      </w:r>
    </w:p>
    <w:p w:rsidR="00900E62" w:rsidRPr="00F102E8" w:rsidRDefault="00900E62" w:rsidP="00F102E8">
      <w:pPr>
        <w:ind w:firstLine="709"/>
        <w:rPr>
          <w:b/>
          <w:sz w:val="24"/>
          <w:szCs w:val="24"/>
        </w:rPr>
      </w:pPr>
    </w:p>
    <w:p w:rsidR="00900E62" w:rsidRPr="00F102E8" w:rsidRDefault="00206EB9" w:rsidP="00F102E8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outlineLvl w:val="0"/>
        <w:rPr>
          <w:b/>
          <w:sz w:val="24"/>
          <w:szCs w:val="24"/>
          <w:lang w:bidi="ar-SA"/>
        </w:rPr>
      </w:pPr>
      <w:r w:rsidRPr="00F102E8">
        <w:rPr>
          <w:b/>
          <w:sz w:val="24"/>
          <w:szCs w:val="24"/>
          <w:lang w:bidi="ar-SA"/>
        </w:rPr>
        <w:t>3.</w:t>
      </w:r>
      <w:r w:rsidR="00900E62" w:rsidRPr="00F102E8">
        <w:rPr>
          <w:b/>
          <w:sz w:val="24"/>
          <w:szCs w:val="24"/>
          <w:lang w:bidi="ar-SA"/>
        </w:rPr>
        <w:t>3 Информационное обеспечение обучения.</w:t>
      </w:r>
    </w:p>
    <w:p w:rsidR="00900E62" w:rsidRPr="00F102E8" w:rsidRDefault="00900E62" w:rsidP="00F102E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rPr>
          <w:b/>
          <w:bCs/>
          <w:sz w:val="24"/>
          <w:szCs w:val="24"/>
          <w:lang w:bidi="ar-SA"/>
        </w:rPr>
      </w:pPr>
      <w:r w:rsidRPr="00F102E8">
        <w:rPr>
          <w:b/>
          <w:bCs/>
          <w:sz w:val="24"/>
          <w:szCs w:val="24"/>
          <w:lang w:bidi="ar-SA"/>
        </w:rPr>
        <w:t>Перечень рекомендуемых учебных изданий, дополнительной литературы, Интернет-ресурсов</w:t>
      </w:r>
    </w:p>
    <w:p w:rsidR="00900E62" w:rsidRPr="00F102E8" w:rsidRDefault="00900E62" w:rsidP="00F102E8">
      <w:pPr>
        <w:ind w:firstLine="709"/>
        <w:rPr>
          <w:b/>
          <w:sz w:val="24"/>
          <w:szCs w:val="24"/>
        </w:rPr>
      </w:pPr>
    </w:p>
    <w:p w:rsidR="00C8348C" w:rsidRPr="00F102E8" w:rsidRDefault="007A1EA4" w:rsidP="00F102E8">
      <w:pPr>
        <w:ind w:firstLine="709"/>
        <w:rPr>
          <w:b/>
          <w:sz w:val="24"/>
          <w:szCs w:val="24"/>
        </w:rPr>
      </w:pPr>
      <w:r w:rsidRPr="00F102E8">
        <w:rPr>
          <w:b/>
          <w:sz w:val="24"/>
          <w:szCs w:val="24"/>
        </w:rPr>
        <w:t>Основные источники:</w:t>
      </w:r>
    </w:p>
    <w:p w:rsidR="00900E62" w:rsidRPr="00F102E8" w:rsidRDefault="00900E62" w:rsidP="00F102E8">
      <w:pPr>
        <w:pStyle w:val="a4"/>
        <w:numPr>
          <w:ilvl w:val="0"/>
          <w:numId w:val="2"/>
        </w:numPr>
        <w:ind w:left="0" w:firstLine="709"/>
        <w:rPr>
          <w:sz w:val="24"/>
          <w:szCs w:val="24"/>
        </w:rPr>
      </w:pPr>
      <w:r w:rsidRPr="00F102E8">
        <w:rPr>
          <w:sz w:val="24"/>
          <w:szCs w:val="24"/>
        </w:rPr>
        <w:t xml:space="preserve">Боголюбова, С.А. Экологическое право: учебник 2-е изд., </w:t>
      </w:r>
      <w:proofErr w:type="spellStart"/>
      <w:r w:rsidRPr="00F102E8">
        <w:rPr>
          <w:sz w:val="24"/>
          <w:szCs w:val="24"/>
        </w:rPr>
        <w:t>перераб</w:t>
      </w:r>
      <w:proofErr w:type="spellEnd"/>
      <w:r w:rsidRPr="00F102E8">
        <w:rPr>
          <w:sz w:val="24"/>
          <w:szCs w:val="24"/>
        </w:rPr>
        <w:t xml:space="preserve"> и доп. – М.: Издательство </w:t>
      </w:r>
      <w:proofErr w:type="spellStart"/>
      <w:r w:rsidRPr="00F102E8">
        <w:rPr>
          <w:sz w:val="24"/>
          <w:szCs w:val="24"/>
        </w:rPr>
        <w:t>Юрайт</w:t>
      </w:r>
      <w:proofErr w:type="spellEnd"/>
      <w:r w:rsidRPr="00F102E8">
        <w:rPr>
          <w:sz w:val="24"/>
          <w:szCs w:val="24"/>
        </w:rPr>
        <w:t>, 2011.-482с.</w:t>
      </w:r>
    </w:p>
    <w:p w:rsidR="00C8348C" w:rsidRPr="00F102E8" w:rsidRDefault="007A1EA4" w:rsidP="00F102E8">
      <w:pPr>
        <w:pStyle w:val="a4"/>
        <w:numPr>
          <w:ilvl w:val="0"/>
          <w:numId w:val="2"/>
        </w:numPr>
        <w:tabs>
          <w:tab w:val="left" w:pos="821"/>
          <w:tab w:val="left" w:pos="822"/>
        </w:tabs>
        <w:ind w:left="0" w:firstLine="709"/>
        <w:rPr>
          <w:sz w:val="24"/>
          <w:szCs w:val="24"/>
        </w:rPr>
      </w:pPr>
      <w:r w:rsidRPr="00F102E8">
        <w:rPr>
          <w:sz w:val="24"/>
          <w:szCs w:val="24"/>
        </w:rPr>
        <w:t xml:space="preserve">Волков, А. М. Основы экологического права : учебник и практикум для СПО / А. М. Волков, Е. А. </w:t>
      </w:r>
      <w:proofErr w:type="spellStart"/>
      <w:r w:rsidRPr="00F102E8">
        <w:rPr>
          <w:sz w:val="24"/>
          <w:szCs w:val="24"/>
        </w:rPr>
        <w:t>Лютягина</w:t>
      </w:r>
      <w:proofErr w:type="spellEnd"/>
      <w:r w:rsidRPr="00F102E8">
        <w:rPr>
          <w:sz w:val="24"/>
          <w:szCs w:val="24"/>
        </w:rPr>
        <w:t xml:space="preserve"> ; </w:t>
      </w:r>
      <w:proofErr w:type="spellStart"/>
      <w:r w:rsidRPr="00F102E8">
        <w:rPr>
          <w:sz w:val="24"/>
          <w:szCs w:val="24"/>
        </w:rPr>
        <w:t>Моск</w:t>
      </w:r>
      <w:proofErr w:type="spellEnd"/>
      <w:r w:rsidRPr="00F102E8">
        <w:rPr>
          <w:sz w:val="24"/>
          <w:szCs w:val="24"/>
        </w:rPr>
        <w:t xml:space="preserve">. </w:t>
      </w:r>
      <w:proofErr w:type="spellStart"/>
      <w:r w:rsidRPr="00F102E8">
        <w:rPr>
          <w:sz w:val="24"/>
          <w:szCs w:val="24"/>
        </w:rPr>
        <w:t>фин</w:t>
      </w:r>
      <w:proofErr w:type="gramStart"/>
      <w:r w:rsidRPr="00F102E8">
        <w:rPr>
          <w:sz w:val="24"/>
          <w:szCs w:val="24"/>
        </w:rPr>
        <w:t>.-</w:t>
      </w:r>
      <w:proofErr w:type="gramEnd"/>
      <w:r w:rsidRPr="00F102E8">
        <w:rPr>
          <w:sz w:val="24"/>
          <w:szCs w:val="24"/>
        </w:rPr>
        <w:t>юрид</w:t>
      </w:r>
      <w:proofErr w:type="spellEnd"/>
      <w:r w:rsidRPr="00F102E8">
        <w:rPr>
          <w:sz w:val="24"/>
          <w:szCs w:val="24"/>
        </w:rPr>
        <w:t xml:space="preserve">. ун-т; под общ. ред. А. М. Волкова. - Москва </w:t>
      </w:r>
      <w:proofErr w:type="gramStart"/>
      <w:r w:rsidRPr="00F102E8">
        <w:rPr>
          <w:sz w:val="24"/>
          <w:szCs w:val="24"/>
        </w:rPr>
        <w:t>:</w:t>
      </w:r>
      <w:proofErr w:type="spellStart"/>
      <w:r w:rsidRPr="00F102E8">
        <w:rPr>
          <w:sz w:val="24"/>
          <w:szCs w:val="24"/>
        </w:rPr>
        <w:t>Ю</w:t>
      </w:r>
      <w:proofErr w:type="gramEnd"/>
      <w:r w:rsidRPr="00F102E8">
        <w:rPr>
          <w:sz w:val="24"/>
          <w:szCs w:val="24"/>
        </w:rPr>
        <w:t>райт</w:t>
      </w:r>
      <w:proofErr w:type="spellEnd"/>
      <w:r w:rsidRPr="00F102E8">
        <w:rPr>
          <w:sz w:val="24"/>
          <w:szCs w:val="24"/>
        </w:rPr>
        <w:t>, 2017. - 325с.</w:t>
      </w:r>
    </w:p>
    <w:p w:rsidR="00C8348C" w:rsidRPr="00F102E8" w:rsidRDefault="007A1EA4" w:rsidP="00F102E8">
      <w:pPr>
        <w:pStyle w:val="1"/>
        <w:ind w:left="0" w:firstLine="709"/>
        <w:rPr>
          <w:sz w:val="24"/>
          <w:szCs w:val="24"/>
        </w:rPr>
      </w:pPr>
      <w:r w:rsidRPr="00F102E8">
        <w:rPr>
          <w:sz w:val="24"/>
          <w:szCs w:val="24"/>
        </w:rPr>
        <w:t>Дополнительные источники:</w:t>
      </w:r>
    </w:p>
    <w:p w:rsidR="00C8348C" w:rsidRPr="00F102E8" w:rsidRDefault="007A1EA4" w:rsidP="00F102E8">
      <w:pPr>
        <w:pStyle w:val="a3"/>
        <w:ind w:firstLine="709"/>
        <w:jc w:val="both"/>
        <w:rPr>
          <w:sz w:val="24"/>
          <w:szCs w:val="24"/>
        </w:rPr>
      </w:pPr>
      <w:r w:rsidRPr="00F102E8">
        <w:rPr>
          <w:sz w:val="24"/>
          <w:szCs w:val="24"/>
        </w:rPr>
        <w:t>1.Кузнецов, Л. М. Экология</w:t>
      </w:r>
      <w:proofErr w:type="gramStart"/>
      <w:r w:rsidRPr="00F102E8">
        <w:rPr>
          <w:sz w:val="24"/>
          <w:szCs w:val="24"/>
        </w:rPr>
        <w:t xml:space="preserve"> :</w:t>
      </w:r>
      <w:proofErr w:type="gramEnd"/>
      <w:r w:rsidRPr="00F102E8">
        <w:rPr>
          <w:sz w:val="24"/>
          <w:szCs w:val="24"/>
        </w:rPr>
        <w:t xml:space="preserve"> учебник и практикум для СПО / Л. М. Кузнецов, А. С. Николаев ; </w:t>
      </w:r>
      <w:proofErr w:type="spellStart"/>
      <w:r w:rsidRPr="00F102E8">
        <w:rPr>
          <w:sz w:val="24"/>
          <w:szCs w:val="24"/>
        </w:rPr>
        <w:t>С.-Петерб</w:t>
      </w:r>
      <w:proofErr w:type="spellEnd"/>
      <w:r w:rsidRPr="00F102E8">
        <w:rPr>
          <w:sz w:val="24"/>
          <w:szCs w:val="24"/>
        </w:rPr>
        <w:t xml:space="preserve">. гос. </w:t>
      </w:r>
      <w:proofErr w:type="spellStart"/>
      <w:r w:rsidRPr="00F102E8">
        <w:rPr>
          <w:sz w:val="24"/>
          <w:szCs w:val="24"/>
        </w:rPr>
        <w:t>экон</w:t>
      </w:r>
      <w:proofErr w:type="spellEnd"/>
      <w:r w:rsidRPr="00F102E8">
        <w:rPr>
          <w:sz w:val="24"/>
          <w:szCs w:val="24"/>
        </w:rPr>
        <w:t xml:space="preserve">. ун-т. - 2-е изд., </w:t>
      </w:r>
      <w:proofErr w:type="spellStart"/>
      <w:r w:rsidRPr="00F102E8">
        <w:rPr>
          <w:sz w:val="24"/>
          <w:szCs w:val="24"/>
        </w:rPr>
        <w:t>перераб</w:t>
      </w:r>
      <w:proofErr w:type="spellEnd"/>
      <w:r w:rsidRPr="00F102E8">
        <w:rPr>
          <w:sz w:val="24"/>
          <w:szCs w:val="24"/>
        </w:rPr>
        <w:t xml:space="preserve">. и доп. - Москва : </w:t>
      </w:r>
      <w:proofErr w:type="spellStart"/>
      <w:r w:rsidRPr="00F102E8">
        <w:rPr>
          <w:sz w:val="24"/>
          <w:szCs w:val="24"/>
        </w:rPr>
        <w:t>Юрайт</w:t>
      </w:r>
      <w:proofErr w:type="spellEnd"/>
      <w:r w:rsidRPr="00F102E8">
        <w:rPr>
          <w:sz w:val="24"/>
          <w:szCs w:val="24"/>
        </w:rPr>
        <w:t>, 2017. - 280 с.</w:t>
      </w:r>
    </w:p>
    <w:p w:rsidR="00C8348C" w:rsidRPr="00F102E8" w:rsidRDefault="00206EB9" w:rsidP="00F102E8">
      <w:pPr>
        <w:tabs>
          <w:tab w:val="left" w:pos="821"/>
          <w:tab w:val="left" w:pos="822"/>
        </w:tabs>
        <w:ind w:firstLine="709"/>
        <w:rPr>
          <w:sz w:val="24"/>
          <w:szCs w:val="24"/>
        </w:rPr>
      </w:pPr>
      <w:r w:rsidRPr="00F102E8">
        <w:rPr>
          <w:sz w:val="24"/>
          <w:szCs w:val="24"/>
        </w:rPr>
        <w:t>2.</w:t>
      </w:r>
      <w:r w:rsidR="007A1EA4" w:rsidRPr="00F102E8">
        <w:rPr>
          <w:sz w:val="24"/>
          <w:szCs w:val="24"/>
        </w:rPr>
        <w:t>Потапова А. А. Экологическое право: конспект лекций (СПО)</w:t>
      </w:r>
      <w:proofErr w:type="gramStart"/>
      <w:r w:rsidR="007A1EA4" w:rsidRPr="00F102E8">
        <w:rPr>
          <w:sz w:val="24"/>
          <w:szCs w:val="24"/>
        </w:rPr>
        <w:t>.М</w:t>
      </w:r>
      <w:proofErr w:type="gramEnd"/>
      <w:r w:rsidR="007A1EA4" w:rsidRPr="00F102E8">
        <w:rPr>
          <w:sz w:val="24"/>
          <w:szCs w:val="24"/>
        </w:rPr>
        <w:t>.: Проспект, 2015.</w:t>
      </w:r>
      <w:hyperlink r:id="rId12"/>
    </w:p>
    <w:p w:rsidR="00C8348C" w:rsidRPr="00F102E8" w:rsidRDefault="00C8348C" w:rsidP="00F102E8">
      <w:pPr>
        <w:pStyle w:val="a3"/>
        <w:ind w:firstLine="709"/>
        <w:rPr>
          <w:sz w:val="24"/>
          <w:szCs w:val="24"/>
        </w:rPr>
      </w:pPr>
    </w:p>
    <w:p w:rsidR="00C8348C" w:rsidRPr="00F102E8" w:rsidRDefault="007A1EA4" w:rsidP="00F102E8">
      <w:pPr>
        <w:pStyle w:val="1"/>
        <w:ind w:left="0" w:firstLine="709"/>
        <w:rPr>
          <w:sz w:val="24"/>
          <w:szCs w:val="24"/>
        </w:rPr>
      </w:pPr>
      <w:r w:rsidRPr="00F102E8">
        <w:rPr>
          <w:sz w:val="24"/>
          <w:szCs w:val="24"/>
        </w:rPr>
        <w:t>Интернет-ресурсы:</w:t>
      </w:r>
    </w:p>
    <w:p w:rsidR="00C8348C" w:rsidRPr="00860837" w:rsidRDefault="00ED3DDD" w:rsidP="00860837">
      <w:pPr>
        <w:pStyle w:val="a4"/>
        <w:numPr>
          <w:ilvl w:val="0"/>
          <w:numId w:val="23"/>
        </w:numPr>
        <w:tabs>
          <w:tab w:val="left" w:pos="822"/>
        </w:tabs>
        <w:rPr>
          <w:sz w:val="24"/>
          <w:szCs w:val="24"/>
        </w:rPr>
      </w:pPr>
      <w:hyperlink r:id="rId13">
        <w:r w:rsidR="007A1EA4" w:rsidRPr="00860837">
          <w:rPr>
            <w:color w:val="171717"/>
            <w:sz w:val="24"/>
            <w:szCs w:val="24"/>
          </w:rPr>
          <w:t xml:space="preserve">www.pravo.gov.ru </w:t>
        </w:r>
      </w:hyperlink>
      <w:r w:rsidR="007A1EA4" w:rsidRPr="00860837">
        <w:rPr>
          <w:color w:val="171717"/>
          <w:sz w:val="24"/>
          <w:szCs w:val="24"/>
        </w:rPr>
        <w:t>(Официальный интернет-портал правовой информации).</w:t>
      </w:r>
    </w:p>
    <w:p w:rsidR="00C8348C" w:rsidRPr="00860837" w:rsidRDefault="00ED3DDD" w:rsidP="00860837">
      <w:pPr>
        <w:pStyle w:val="a4"/>
        <w:numPr>
          <w:ilvl w:val="0"/>
          <w:numId w:val="23"/>
        </w:numPr>
        <w:tabs>
          <w:tab w:val="left" w:pos="822"/>
        </w:tabs>
        <w:rPr>
          <w:sz w:val="24"/>
          <w:szCs w:val="24"/>
        </w:rPr>
      </w:pPr>
      <w:hyperlink r:id="rId14">
        <w:r w:rsidR="007A1EA4" w:rsidRPr="00860837">
          <w:rPr>
            <w:color w:val="171717"/>
            <w:sz w:val="24"/>
            <w:szCs w:val="24"/>
          </w:rPr>
          <w:t xml:space="preserve">www.consultant.ru </w:t>
        </w:r>
      </w:hyperlink>
      <w:r w:rsidR="007A1EA4" w:rsidRPr="00860837">
        <w:rPr>
          <w:color w:val="171717"/>
          <w:sz w:val="24"/>
          <w:szCs w:val="24"/>
        </w:rPr>
        <w:t>(Правовая система КонсультантПлюс).</w:t>
      </w:r>
    </w:p>
    <w:p w:rsidR="00C8348C" w:rsidRPr="00860837" w:rsidRDefault="00ED3DDD" w:rsidP="00860837">
      <w:pPr>
        <w:pStyle w:val="a4"/>
        <w:numPr>
          <w:ilvl w:val="0"/>
          <w:numId w:val="23"/>
        </w:numPr>
        <w:tabs>
          <w:tab w:val="left" w:pos="822"/>
        </w:tabs>
        <w:rPr>
          <w:sz w:val="24"/>
          <w:szCs w:val="24"/>
        </w:rPr>
      </w:pPr>
      <w:hyperlink r:id="rId15">
        <w:r w:rsidR="007A1EA4" w:rsidRPr="00860837">
          <w:rPr>
            <w:color w:val="171717"/>
            <w:sz w:val="24"/>
            <w:szCs w:val="24"/>
          </w:rPr>
          <w:t xml:space="preserve">www.constitution.ru </w:t>
        </w:r>
      </w:hyperlink>
      <w:r w:rsidR="007A1EA4" w:rsidRPr="00860837">
        <w:rPr>
          <w:color w:val="171717"/>
          <w:sz w:val="24"/>
          <w:szCs w:val="24"/>
        </w:rPr>
        <w:t>(КонституцияРФ).</w:t>
      </w:r>
    </w:p>
    <w:p w:rsidR="00C8348C" w:rsidRPr="00860837" w:rsidRDefault="00ED3DDD" w:rsidP="00860837">
      <w:pPr>
        <w:pStyle w:val="a4"/>
        <w:numPr>
          <w:ilvl w:val="0"/>
          <w:numId w:val="23"/>
        </w:numPr>
        <w:tabs>
          <w:tab w:val="left" w:pos="822"/>
          <w:tab w:val="left" w:pos="3071"/>
          <w:tab w:val="left" w:pos="5207"/>
          <w:tab w:val="left" w:pos="6499"/>
        </w:tabs>
        <w:rPr>
          <w:sz w:val="24"/>
          <w:szCs w:val="24"/>
        </w:rPr>
      </w:pPr>
      <w:hyperlink r:id="rId16">
        <w:r w:rsidR="007A1EA4" w:rsidRPr="00860837">
          <w:rPr>
            <w:color w:val="171717"/>
            <w:sz w:val="24"/>
            <w:szCs w:val="24"/>
          </w:rPr>
          <w:t>www.law.edu.ru</w:t>
        </w:r>
      </w:hyperlink>
      <w:r w:rsidR="007A1EA4" w:rsidRPr="00860837">
        <w:rPr>
          <w:color w:val="171717"/>
          <w:sz w:val="24"/>
          <w:szCs w:val="24"/>
        </w:rPr>
        <w:t>(ЮридическаяРоссия:</w:t>
      </w:r>
      <w:r w:rsidR="007A1EA4" w:rsidRPr="00860837">
        <w:rPr>
          <w:color w:val="171717"/>
          <w:spacing w:val="-1"/>
          <w:sz w:val="24"/>
          <w:szCs w:val="24"/>
        </w:rPr>
        <w:t xml:space="preserve">федеральный </w:t>
      </w:r>
      <w:r w:rsidR="007A1EA4" w:rsidRPr="00860837">
        <w:rPr>
          <w:color w:val="171717"/>
          <w:sz w:val="24"/>
          <w:szCs w:val="24"/>
        </w:rPr>
        <w:t>правовойпортал).</w:t>
      </w:r>
    </w:p>
    <w:p w:rsidR="00860837" w:rsidRPr="00860837" w:rsidRDefault="00ED3DDD" w:rsidP="00860837">
      <w:pPr>
        <w:pStyle w:val="a4"/>
        <w:numPr>
          <w:ilvl w:val="0"/>
          <w:numId w:val="23"/>
        </w:numPr>
        <w:tabs>
          <w:tab w:val="left" w:pos="822"/>
        </w:tabs>
        <w:jc w:val="both"/>
        <w:rPr>
          <w:sz w:val="24"/>
          <w:szCs w:val="24"/>
        </w:rPr>
      </w:pPr>
      <w:hyperlink r:id="rId17">
        <w:r w:rsidR="007A1EA4" w:rsidRPr="00860837">
          <w:rPr>
            <w:color w:val="171717"/>
            <w:sz w:val="24"/>
            <w:szCs w:val="24"/>
          </w:rPr>
          <w:t>www.uznay-prezidenta.ru</w:t>
        </w:r>
      </w:hyperlink>
      <w:r w:rsidR="007A1EA4" w:rsidRPr="00860837">
        <w:rPr>
          <w:color w:val="171717"/>
          <w:sz w:val="24"/>
          <w:szCs w:val="24"/>
        </w:rPr>
        <w:t xml:space="preserve"> (Президент России гражданам школьного возраста). </w:t>
      </w:r>
    </w:p>
    <w:p w:rsidR="00C8348C" w:rsidRPr="00860837" w:rsidRDefault="00ED3DDD" w:rsidP="00860837">
      <w:pPr>
        <w:pStyle w:val="a4"/>
        <w:numPr>
          <w:ilvl w:val="0"/>
          <w:numId w:val="23"/>
        </w:numPr>
        <w:tabs>
          <w:tab w:val="left" w:pos="822"/>
        </w:tabs>
        <w:jc w:val="both"/>
        <w:rPr>
          <w:sz w:val="24"/>
          <w:szCs w:val="24"/>
        </w:rPr>
      </w:pPr>
      <w:hyperlink r:id="rId18">
        <w:r w:rsidR="007A1EA4" w:rsidRPr="00860837">
          <w:rPr>
            <w:color w:val="171717"/>
            <w:sz w:val="24"/>
            <w:szCs w:val="24"/>
          </w:rPr>
          <w:t>www.council.gov.ru</w:t>
        </w:r>
      </w:hyperlink>
      <w:r w:rsidR="007A1EA4" w:rsidRPr="00860837">
        <w:rPr>
          <w:color w:val="171717"/>
          <w:sz w:val="24"/>
          <w:szCs w:val="24"/>
        </w:rPr>
        <w:t xml:space="preserve"> (Совет Федерации Федерального Собрания РФ).</w:t>
      </w:r>
    </w:p>
    <w:p w:rsidR="003D02A1" w:rsidRPr="00860837" w:rsidRDefault="00ED3DDD" w:rsidP="00860837">
      <w:pPr>
        <w:pStyle w:val="a4"/>
        <w:numPr>
          <w:ilvl w:val="0"/>
          <w:numId w:val="23"/>
        </w:numPr>
        <w:tabs>
          <w:tab w:val="left" w:pos="822"/>
          <w:tab w:val="left" w:pos="3417"/>
          <w:tab w:val="left" w:pos="5789"/>
          <w:tab w:val="left" w:pos="6672"/>
        </w:tabs>
        <w:rPr>
          <w:color w:val="171717"/>
          <w:sz w:val="24"/>
          <w:szCs w:val="24"/>
        </w:rPr>
      </w:pPr>
      <w:hyperlink r:id="rId19">
        <w:r w:rsidR="007A1EA4" w:rsidRPr="00860837">
          <w:rPr>
            <w:color w:val="171717"/>
            <w:sz w:val="24"/>
            <w:szCs w:val="24"/>
          </w:rPr>
          <w:t>www.duma.gov.ru</w:t>
        </w:r>
      </w:hyperlink>
      <w:r w:rsidR="007A1EA4" w:rsidRPr="00860837">
        <w:rPr>
          <w:color w:val="171717"/>
          <w:sz w:val="24"/>
          <w:szCs w:val="24"/>
        </w:rPr>
        <w:t>(ГосударственнаяДума</w:t>
      </w:r>
      <w:r w:rsidR="007A1EA4" w:rsidRPr="00860837">
        <w:rPr>
          <w:color w:val="171717"/>
          <w:spacing w:val="-1"/>
          <w:sz w:val="24"/>
          <w:szCs w:val="24"/>
        </w:rPr>
        <w:t xml:space="preserve">Федерального </w:t>
      </w:r>
      <w:r w:rsidR="007A1EA4" w:rsidRPr="00860837">
        <w:rPr>
          <w:color w:val="171717"/>
          <w:sz w:val="24"/>
          <w:szCs w:val="24"/>
        </w:rPr>
        <w:t xml:space="preserve">Собрания РФ). </w:t>
      </w:r>
    </w:p>
    <w:p w:rsidR="00C8348C" w:rsidRPr="00860837" w:rsidRDefault="00ED3DDD" w:rsidP="00860837">
      <w:pPr>
        <w:pStyle w:val="a4"/>
        <w:numPr>
          <w:ilvl w:val="0"/>
          <w:numId w:val="23"/>
        </w:numPr>
        <w:tabs>
          <w:tab w:val="left" w:pos="822"/>
          <w:tab w:val="left" w:pos="3417"/>
          <w:tab w:val="left" w:pos="5789"/>
          <w:tab w:val="left" w:pos="6672"/>
        </w:tabs>
        <w:rPr>
          <w:sz w:val="24"/>
          <w:szCs w:val="24"/>
        </w:rPr>
      </w:pPr>
      <w:hyperlink r:id="rId20">
        <w:r w:rsidR="007A1EA4" w:rsidRPr="00860837">
          <w:rPr>
            <w:color w:val="171717"/>
            <w:sz w:val="24"/>
            <w:szCs w:val="24"/>
          </w:rPr>
          <w:t xml:space="preserve">www.ksrf.ru </w:t>
        </w:r>
      </w:hyperlink>
      <w:r w:rsidR="007A1EA4" w:rsidRPr="00860837">
        <w:rPr>
          <w:color w:val="171717"/>
          <w:sz w:val="24"/>
          <w:szCs w:val="24"/>
        </w:rPr>
        <w:t>(Конституционный судРФ).</w:t>
      </w:r>
    </w:p>
    <w:p w:rsidR="00C8348C" w:rsidRPr="00860837" w:rsidRDefault="00ED3DDD" w:rsidP="00860837">
      <w:pPr>
        <w:pStyle w:val="a4"/>
        <w:numPr>
          <w:ilvl w:val="0"/>
          <w:numId w:val="23"/>
        </w:numPr>
        <w:tabs>
          <w:tab w:val="left" w:pos="822"/>
        </w:tabs>
        <w:rPr>
          <w:sz w:val="24"/>
          <w:szCs w:val="24"/>
        </w:rPr>
      </w:pPr>
      <w:hyperlink r:id="rId21">
        <w:r w:rsidR="007A1EA4" w:rsidRPr="00860837">
          <w:rPr>
            <w:color w:val="171717"/>
            <w:sz w:val="24"/>
            <w:szCs w:val="24"/>
          </w:rPr>
          <w:t xml:space="preserve">www.vsrf.ru </w:t>
        </w:r>
      </w:hyperlink>
      <w:r w:rsidR="007A1EA4" w:rsidRPr="00860837">
        <w:rPr>
          <w:color w:val="171717"/>
          <w:sz w:val="24"/>
          <w:szCs w:val="24"/>
        </w:rPr>
        <w:t>(Верховный судРФ).</w:t>
      </w:r>
    </w:p>
    <w:p w:rsidR="00C8348C" w:rsidRPr="00860837" w:rsidRDefault="00ED3DDD" w:rsidP="00860837">
      <w:pPr>
        <w:pStyle w:val="a4"/>
        <w:numPr>
          <w:ilvl w:val="0"/>
          <w:numId w:val="23"/>
        </w:numPr>
        <w:tabs>
          <w:tab w:val="left" w:pos="822"/>
        </w:tabs>
        <w:rPr>
          <w:sz w:val="24"/>
          <w:szCs w:val="24"/>
        </w:rPr>
      </w:pPr>
      <w:hyperlink r:id="rId22">
        <w:r w:rsidR="007A1EA4" w:rsidRPr="00860837">
          <w:rPr>
            <w:color w:val="171717"/>
            <w:sz w:val="24"/>
            <w:szCs w:val="24"/>
          </w:rPr>
          <w:t xml:space="preserve">www.genproc.gov.ru </w:t>
        </w:r>
      </w:hyperlink>
      <w:r w:rsidR="007A1EA4" w:rsidRPr="00860837">
        <w:rPr>
          <w:color w:val="171717"/>
          <w:sz w:val="24"/>
          <w:szCs w:val="24"/>
        </w:rPr>
        <w:t>(Генеральная прокуратураРФ).</w:t>
      </w:r>
    </w:p>
    <w:p w:rsidR="000E39F5" w:rsidRPr="000E39F5" w:rsidRDefault="00ED3DDD" w:rsidP="00860837">
      <w:pPr>
        <w:pStyle w:val="a4"/>
        <w:numPr>
          <w:ilvl w:val="0"/>
          <w:numId w:val="23"/>
        </w:numPr>
        <w:tabs>
          <w:tab w:val="left" w:pos="822"/>
        </w:tabs>
        <w:rPr>
          <w:sz w:val="24"/>
          <w:szCs w:val="24"/>
        </w:rPr>
      </w:pPr>
      <w:hyperlink r:id="rId23">
        <w:r w:rsidR="007A1EA4" w:rsidRPr="00860837">
          <w:rPr>
            <w:color w:val="171717"/>
            <w:sz w:val="24"/>
            <w:szCs w:val="24"/>
          </w:rPr>
          <w:t xml:space="preserve">www.sledcom.ru </w:t>
        </w:r>
      </w:hyperlink>
      <w:r w:rsidR="007A1EA4" w:rsidRPr="00860837">
        <w:rPr>
          <w:color w:val="171717"/>
          <w:sz w:val="24"/>
          <w:szCs w:val="24"/>
        </w:rPr>
        <w:t xml:space="preserve">(Следственный комитет РФ). </w:t>
      </w:r>
    </w:p>
    <w:p w:rsidR="00C8348C" w:rsidRPr="00860837" w:rsidRDefault="00ED3DDD" w:rsidP="00860837">
      <w:pPr>
        <w:pStyle w:val="a4"/>
        <w:numPr>
          <w:ilvl w:val="0"/>
          <w:numId w:val="23"/>
        </w:numPr>
        <w:tabs>
          <w:tab w:val="left" w:pos="822"/>
        </w:tabs>
        <w:rPr>
          <w:sz w:val="24"/>
          <w:szCs w:val="24"/>
        </w:rPr>
      </w:pPr>
      <w:hyperlink r:id="rId24">
        <w:r w:rsidR="007A1EA4" w:rsidRPr="00860837">
          <w:rPr>
            <w:color w:val="171717"/>
            <w:sz w:val="24"/>
            <w:szCs w:val="24"/>
          </w:rPr>
          <w:t xml:space="preserve">www.pfrf.ru </w:t>
        </w:r>
      </w:hyperlink>
      <w:r w:rsidR="007A1EA4" w:rsidRPr="00860837">
        <w:rPr>
          <w:color w:val="171717"/>
          <w:sz w:val="24"/>
          <w:szCs w:val="24"/>
        </w:rPr>
        <w:t>(Пенсионный фондРФ).</w:t>
      </w:r>
    </w:p>
    <w:p w:rsidR="001977DB" w:rsidRPr="00F102E8" w:rsidRDefault="001977DB" w:rsidP="001977DB">
      <w:pPr>
        <w:tabs>
          <w:tab w:val="left" w:pos="822"/>
        </w:tabs>
        <w:spacing w:before="3" w:line="230" w:lineRule="auto"/>
        <w:ind w:right="3282"/>
        <w:rPr>
          <w:sz w:val="24"/>
          <w:szCs w:val="24"/>
        </w:rPr>
      </w:pPr>
    </w:p>
    <w:p w:rsidR="001977DB" w:rsidRPr="00F102E8" w:rsidRDefault="001977DB" w:rsidP="001977DB">
      <w:pPr>
        <w:tabs>
          <w:tab w:val="left" w:pos="822"/>
        </w:tabs>
        <w:spacing w:before="3" w:line="230" w:lineRule="auto"/>
        <w:ind w:right="3282"/>
        <w:rPr>
          <w:sz w:val="24"/>
          <w:szCs w:val="24"/>
        </w:rPr>
      </w:pPr>
    </w:p>
    <w:p w:rsidR="001977DB" w:rsidRPr="00F102E8" w:rsidRDefault="001977DB" w:rsidP="001977DB">
      <w:pPr>
        <w:tabs>
          <w:tab w:val="left" w:pos="822"/>
        </w:tabs>
        <w:spacing w:before="3" w:line="230" w:lineRule="auto"/>
        <w:ind w:right="3282"/>
        <w:rPr>
          <w:sz w:val="24"/>
          <w:szCs w:val="24"/>
        </w:rPr>
      </w:pPr>
    </w:p>
    <w:p w:rsidR="001977DB" w:rsidRPr="00F102E8" w:rsidRDefault="001977DB" w:rsidP="001977DB">
      <w:pPr>
        <w:tabs>
          <w:tab w:val="left" w:pos="822"/>
        </w:tabs>
        <w:spacing w:before="3" w:line="230" w:lineRule="auto"/>
        <w:ind w:right="3282"/>
        <w:rPr>
          <w:sz w:val="24"/>
          <w:szCs w:val="24"/>
        </w:rPr>
      </w:pPr>
    </w:p>
    <w:p w:rsidR="001977DB" w:rsidRPr="00F102E8" w:rsidRDefault="001977DB" w:rsidP="001977DB">
      <w:pPr>
        <w:tabs>
          <w:tab w:val="left" w:pos="822"/>
        </w:tabs>
        <w:spacing w:before="3" w:line="230" w:lineRule="auto"/>
        <w:ind w:right="3282"/>
        <w:rPr>
          <w:sz w:val="24"/>
          <w:szCs w:val="24"/>
        </w:rPr>
      </w:pPr>
    </w:p>
    <w:p w:rsidR="001977DB" w:rsidRPr="00F102E8" w:rsidRDefault="001977DB" w:rsidP="001977DB">
      <w:pPr>
        <w:tabs>
          <w:tab w:val="left" w:pos="822"/>
        </w:tabs>
        <w:spacing w:before="3" w:line="230" w:lineRule="auto"/>
        <w:ind w:right="3282"/>
        <w:rPr>
          <w:sz w:val="24"/>
          <w:szCs w:val="24"/>
        </w:rPr>
      </w:pPr>
    </w:p>
    <w:p w:rsidR="00D14107" w:rsidRPr="00F102E8" w:rsidRDefault="00D14107" w:rsidP="001977DB">
      <w:pPr>
        <w:tabs>
          <w:tab w:val="left" w:pos="822"/>
        </w:tabs>
        <w:spacing w:before="3" w:line="230" w:lineRule="auto"/>
        <w:ind w:right="3282"/>
        <w:rPr>
          <w:sz w:val="24"/>
          <w:szCs w:val="24"/>
        </w:rPr>
      </w:pPr>
    </w:p>
    <w:p w:rsidR="00900E62" w:rsidRDefault="00900E62" w:rsidP="001977DB">
      <w:pPr>
        <w:tabs>
          <w:tab w:val="left" w:pos="822"/>
        </w:tabs>
        <w:spacing w:before="3" w:line="230" w:lineRule="auto"/>
        <w:ind w:right="3282"/>
        <w:rPr>
          <w:sz w:val="24"/>
          <w:szCs w:val="24"/>
        </w:rPr>
      </w:pPr>
    </w:p>
    <w:p w:rsidR="00F102E8" w:rsidRDefault="00F102E8" w:rsidP="001977DB">
      <w:pPr>
        <w:tabs>
          <w:tab w:val="left" w:pos="822"/>
        </w:tabs>
        <w:spacing w:before="3" w:line="230" w:lineRule="auto"/>
        <w:ind w:right="3282"/>
        <w:rPr>
          <w:sz w:val="24"/>
          <w:szCs w:val="24"/>
        </w:rPr>
      </w:pPr>
    </w:p>
    <w:p w:rsidR="00F102E8" w:rsidRDefault="00F102E8" w:rsidP="001977DB">
      <w:pPr>
        <w:tabs>
          <w:tab w:val="left" w:pos="822"/>
        </w:tabs>
        <w:spacing w:before="3" w:line="230" w:lineRule="auto"/>
        <w:ind w:right="3282"/>
        <w:rPr>
          <w:sz w:val="24"/>
          <w:szCs w:val="24"/>
        </w:rPr>
      </w:pPr>
    </w:p>
    <w:p w:rsidR="00F102E8" w:rsidRDefault="00F102E8" w:rsidP="001977DB">
      <w:pPr>
        <w:tabs>
          <w:tab w:val="left" w:pos="822"/>
        </w:tabs>
        <w:spacing w:before="3" w:line="230" w:lineRule="auto"/>
        <w:ind w:right="3282"/>
        <w:rPr>
          <w:sz w:val="24"/>
          <w:szCs w:val="24"/>
        </w:rPr>
      </w:pPr>
    </w:p>
    <w:p w:rsidR="00F102E8" w:rsidRDefault="00F102E8" w:rsidP="001977DB">
      <w:pPr>
        <w:tabs>
          <w:tab w:val="left" w:pos="822"/>
        </w:tabs>
        <w:spacing w:before="3" w:line="230" w:lineRule="auto"/>
        <w:ind w:right="3282"/>
        <w:rPr>
          <w:sz w:val="24"/>
          <w:szCs w:val="24"/>
        </w:rPr>
      </w:pPr>
    </w:p>
    <w:p w:rsidR="00F102E8" w:rsidRDefault="00F102E8" w:rsidP="001977DB">
      <w:pPr>
        <w:tabs>
          <w:tab w:val="left" w:pos="822"/>
        </w:tabs>
        <w:spacing w:before="3" w:line="230" w:lineRule="auto"/>
        <w:ind w:right="3282"/>
        <w:rPr>
          <w:sz w:val="24"/>
          <w:szCs w:val="24"/>
        </w:rPr>
      </w:pPr>
    </w:p>
    <w:p w:rsidR="00F102E8" w:rsidRDefault="00F102E8" w:rsidP="001977DB">
      <w:pPr>
        <w:tabs>
          <w:tab w:val="left" w:pos="822"/>
        </w:tabs>
        <w:spacing w:before="3" w:line="230" w:lineRule="auto"/>
        <w:ind w:right="3282"/>
        <w:rPr>
          <w:sz w:val="24"/>
          <w:szCs w:val="24"/>
        </w:rPr>
      </w:pPr>
    </w:p>
    <w:p w:rsidR="00F102E8" w:rsidRDefault="00F102E8" w:rsidP="001977DB">
      <w:pPr>
        <w:tabs>
          <w:tab w:val="left" w:pos="822"/>
        </w:tabs>
        <w:spacing w:before="3" w:line="230" w:lineRule="auto"/>
        <w:ind w:right="3282"/>
        <w:rPr>
          <w:sz w:val="24"/>
          <w:szCs w:val="24"/>
        </w:rPr>
      </w:pPr>
    </w:p>
    <w:p w:rsidR="00F102E8" w:rsidRDefault="00F102E8" w:rsidP="001977DB">
      <w:pPr>
        <w:tabs>
          <w:tab w:val="left" w:pos="822"/>
        </w:tabs>
        <w:spacing w:before="3" w:line="230" w:lineRule="auto"/>
        <w:ind w:right="3282"/>
        <w:rPr>
          <w:sz w:val="24"/>
          <w:szCs w:val="24"/>
        </w:rPr>
      </w:pPr>
    </w:p>
    <w:p w:rsidR="00F102E8" w:rsidRDefault="00F102E8" w:rsidP="001977DB">
      <w:pPr>
        <w:tabs>
          <w:tab w:val="left" w:pos="822"/>
        </w:tabs>
        <w:spacing w:before="3" w:line="230" w:lineRule="auto"/>
        <w:ind w:right="3282"/>
        <w:rPr>
          <w:sz w:val="24"/>
          <w:szCs w:val="24"/>
        </w:rPr>
      </w:pPr>
    </w:p>
    <w:p w:rsidR="003D02A1" w:rsidRDefault="003D02A1" w:rsidP="001977DB">
      <w:pPr>
        <w:tabs>
          <w:tab w:val="left" w:pos="822"/>
        </w:tabs>
        <w:spacing w:before="3" w:line="230" w:lineRule="auto"/>
        <w:ind w:right="3282"/>
        <w:rPr>
          <w:sz w:val="24"/>
          <w:szCs w:val="24"/>
        </w:rPr>
      </w:pPr>
    </w:p>
    <w:p w:rsidR="003D02A1" w:rsidRDefault="003D02A1" w:rsidP="001977DB">
      <w:pPr>
        <w:tabs>
          <w:tab w:val="left" w:pos="822"/>
        </w:tabs>
        <w:spacing w:before="3" w:line="230" w:lineRule="auto"/>
        <w:ind w:right="3282"/>
        <w:rPr>
          <w:sz w:val="24"/>
          <w:szCs w:val="24"/>
        </w:rPr>
      </w:pPr>
    </w:p>
    <w:p w:rsidR="003D02A1" w:rsidRDefault="003D02A1" w:rsidP="001977DB">
      <w:pPr>
        <w:tabs>
          <w:tab w:val="left" w:pos="822"/>
        </w:tabs>
        <w:spacing w:before="3" w:line="230" w:lineRule="auto"/>
        <w:ind w:right="3282"/>
        <w:rPr>
          <w:sz w:val="24"/>
          <w:szCs w:val="24"/>
        </w:rPr>
      </w:pPr>
    </w:p>
    <w:p w:rsidR="00F102E8" w:rsidRPr="00F102E8" w:rsidRDefault="00F102E8" w:rsidP="001977DB">
      <w:pPr>
        <w:tabs>
          <w:tab w:val="left" w:pos="822"/>
        </w:tabs>
        <w:spacing w:before="3" w:line="230" w:lineRule="auto"/>
        <w:ind w:right="3282"/>
        <w:rPr>
          <w:sz w:val="24"/>
          <w:szCs w:val="24"/>
        </w:rPr>
      </w:pPr>
    </w:p>
    <w:p w:rsidR="00F102E8" w:rsidRDefault="00206EB9" w:rsidP="00974B27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outlineLvl w:val="0"/>
        <w:rPr>
          <w:b/>
          <w:sz w:val="24"/>
          <w:szCs w:val="24"/>
          <w:lang w:bidi="ar-SA"/>
        </w:rPr>
      </w:pPr>
      <w:r w:rsidRPr="00F102E8">
        <w:rPr>
          <w:b/>
          <w:sz w:val="24"/>
          <w:szCs w:val="24"/>
          <w:lang w:bidi="ar-SA"/>
        </w:rPr>
        <w:lastRenderedPageBreak/>
        <w:t>4</w:t>
      </w:r>
      <w:r w:rsidR="00021DB0" w:rsidRPr="00F102E8">
        <w:rPr>
          <w:b/>
          <w:sz w:val="24"/>
          <w:szCs w:val="24"/>
          <w:lang w:bidi="ar-SA"/>
        </w:rPr>
        <w:t xml:space="preserve">. КОНТРОЛЬ И ОЦЕНКА РЕЗУЛЬТАТОВ ОСВОЕНИЯ </w:t>
      </w:r>
    </w:p>
    <w:p w:rsidR="00021DB0" w:rsidRPr="00F102E8" w:rsidRDefault="00021DB0" w:rsidP="00974B27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outlineLvl w:val="0"/>
        <w:rPr>
          <w:b/>
          <w:sz w:val="24"/>
          <w:szCs w:val="24"/>
          <w:lang w:bidi="ar-SA"/>
        </w:rPr>
      </w:pPr>
      <w:r w:rsidRPr="00F102E8">
        <w:rPr>
          <w:b/>
          <w:sz w:val="24"/>
          <w:szCs w:val="24"/>
          <w:lang w:bidi="ar-SA"/>
        </w:rPr>
        <w:t>УЧЕБНОЙ ДИСЦИПЛИНЫ.</w:t>
      </w:r>
    </w:p>
    <w:tbl>
      <w:tblPr>
        <w:tblW w:w="10741" w:type="dxa"/>
        <w:tblCellMar>
          <w:left w:w="0" w:type="dxa"/>
          <w:right w:w="0" w:type="dxa"/>
        </w:tblCellMar>
        <w:tblLook w:val="04A0"/>
      </w:tblPr>
      <w:tblGrid>
        <w:gridCol w:w="5211"/>
        <w:gridCol w:w="2835"/>
        <w:gridCol w:w="2695"/>
      </w:tblGrid>
      <w:tr w:rsidR="00551AEA" w:rsidRPr="00551AEA" w:rsidTr="00523BD6">
        <w:trPr>
          <w:trHeight w:val="840"/>
        </w:trPr>
        <w:tc>
          <w:tcPr>
            <w:tcW w:w="5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551AEA" w:rsidRPr="00551AEA" w:rsidRDefault="00551AEA" w:rsidP="00551AEA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551AEA">
              <w:rPr>
                <w:b/>
                <w:bCs/>
                <w:color w:val="000000"/>
                <w:sz w:val="24"/>
                <w:szCs w:val="24"/>
                <w:lang w:bidi="ar-SA"/>
              </w:rPr>
              <w:t>Результаты обучения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551AEA" w:rsidRPr="00551AEA" w:rsidRDefault="00551AEA" w:rsidP="00551AEA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551AEA">
              <w:rPr>
                <w:b/>
                <w:bCs/>
                <w:color w:val="000000"/>
                <w:sz w:val="24"/>
                <w:szCs w:val="24"/>
                <w:lang w:bidi="ar-SA"/>
              </w:rPr>
              <w:t>Критерии оценки</w:t>
            </w:r>
          </w:p>
        </w:tc>
        <w:tc>
          <w:tcPr>
            <w:tcW w:w="26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551AEA" w:rsidRPr="00551AEA" w:rsidRDefault="00551AEA" w:rsidP="00551AEA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551AEA">
              <w:rPr>
                <w:b/>
                <w:bCs/>
                <w:color w:val="000000"/>
                <w:sz w:val="24"/>
                <w:szCs w:val="24"/>
                <w:lang w:bidi="ar-SA"/>
              </w:rPr>
              <w:t>Методы оценки</w:t>
            </w:r>
          </w:p>
        </w:tc>
      </w:tr>
      <w:tr w:rsidR="00523BD6" w:rsidRPr="00551AEA" w:rsidTr="005E677D">
        <w:trPr>
          <w:trHeight w:val="2219"/>
        </w:trPr>
        <w:tc>
          <w:tcPr>
            <w:tcW w:w="521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523BD6" w:rsidRPr="00551AEA" w:rsidRDefault="00523BD6" w:rsidP="00551AEA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551AEA">
              <w:rPr>
                <w:sz w:val="24"/>
                <w:szCs w:val="24"/>
                <w:lang w:bidi="ar-SA"/>
              </w:rPr>
              <w:t>Знать:</w:t>
            </w:r>
          </w:p>
          <w:p w:rsidR="00523BD6" w:rsidRPr="00551AEA" w:rsidRDefault="00523BD6" w:rsidP="00551AEA">
            <w:pPr>
              <w:widowControl/>
              <w:autoSpaceDE/>
              <w:autoSpaceDN/>
              <w:jc w:val="both"/>
              <w:rPr>
                <w:sz w:val="24"/>
                <w:szCs w:val="24"/>
                <w:highlight w:val="yellow"/>
                <w:lang w:bidi="ar-SA"/>
              </w:rPr>
            </w:pPr>
            <w:r w:rsidRPr="00551AEA">
              <w:rPr>
                <w:sz w:val="24"/>
                <w:szCs w:val="24"/>
              </w:rPr>
              <w:t>понятие и источники экологического права; экологические права и обязанности граждан; право собственности на природные ресурсы, право природопользования; правовой механизм охраны окружающей среды; виды экологических правонарушений и ответственность за них;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523BD6" w:rsidRPr="00551AEA" w:rsidRDefault="00523BD6" w:rsidP="00551AEA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bidi="ar-SA"/>
              </w:rPr>
            </w:pPr>
            <w:r w:rsidRPr="00523BD6">
              <w:rPr>
                <w:color w:val="000000"/>
                <w:sz w:val="24"/>
                <w:szCs w:val="24"/>
                <w:lang w:bidi="ar-SA"/>
              </w:rPr>
              <w:t>Понимать сущность юридических явлений и процессов и их взаимозависимостей. Умение видеть юридические проблемы, причины их возникновения. Умение теоретически обосновывать возможные пути  решения существующих проблем.</w:t>
            </w:r>
            <w:r w:rsidRPr="00523BD6">
              <w:rPr>
                <w:sz w:val="24"/>
                <w:szCs w:val="24"/>
                <w:lang w:bidi="ar-SA"/>
              </w:rPr>
              <w:t xml:space="preserve"> Толковать и применять нормы экологического права.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523BD6" w:rsidRPr="00551AEA" w:rsidRDefault="00523BD6" w:rsidP="00551AEA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Н</w:t>
            </w:r>
            <w:r w:rsidRPr="00551AEA">
              <w:rPr>
                <w:color w:val="000000"/>
                <w:sz w:val="24"/>
                <w:szCs w:val="24"/>
                <w:lang w:bidi="ar-SA"/>
              </w:rPr>
              <w:t>аблюдение за выполнением практических работ.</w:t>
            </w:r>
          </w:p>
          <w:p w:rsidR="00523BD6" w:rsidRPr="00551AEA" w:rsidRDefault="00523BD6" w:rsidP="00551AEA">
            <w:pPr>
              <w:widowControl/>
              <w:autoSpaceDE/>
              <w:autoSpaceDN/>
              <w:jc w:val="both"/>
              <w:rPr>
                <w:sz w:val="24"/>
                <w:szCs w:val="24"/>
                <w:lang w:bidi="ar-SA"/>
              </w:rPr>
            </w:pPr>
            <w:r w:rsidRPr="00551AEA">
              <w:rPr>
                <w:color w:val="000000"/>
                <w:sz w:val="24"/>
                <w:szCs w:val="24"/>
                <w:lang w:bidi="ar-SA"/>
              </w:rPr>
              <w:t>Результаты выполнения контрольных работ </w:t>
            </w:r>
          </w:p>
          <w:p w:rsidR="00523BD6" w:rsidRPr="00551AEA" w:rsidRDefault="00523BD6" w:rsidP="00551AEA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551AEA">
              <w:rPr>
                <w:color w:val="000000"/>
                <w:sz w:val="24"/>
                <w:szCs w:val="24"/>
                <w:lang w:bidi="ar-SA"/>
              </w:rPr>
              <w:t>Оценка устных и письменных ответов</w:t>
            </w:r>
          </w:p>
          <w:p w:rsidR="00523BD6" w:rsidRPr="00551AEA" w:rsidRDefault="00523BD6" w:rsidP="00551AEA">
            <w:pPr>
              <w:widowControl/>
              <w:autoSpaceDE/>
              <w:autoSpaceDN/>
              <w:jc w:val="center"/>
              <w:rPr>
                <w:sz w:val="24"/>
                <w:szCs w:val="24"/>
                <w:lang w:bidi="ar-SA"/>
              </w:rPr>
            </w:pPr>
            <w:r w:rsidRPr="00551AEA">
              <w:rPr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523BD6" w:rsidRPr="00551AEA" w:rsidTr="005E677D">
        <w:trPr>
          <w:trHeight w:val="856"/>
        </w:trPr>
        <w:tc>
          <w:tcPr>
            <w:tcW w:w="521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</w:tcPr>
          <w:p w:rsidR="00523BD6" w:rsidRPr="00551AEA" w:rsidRDefault="00523BD6" w:rsidP="00551AEA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551AEA">
              <w:rPr>
                <w:sz w:val="24"/>
                <w:szCs w:val="24"/>
                <w:lang w:bidi="ar-SA"/>
              </w:rPr>
              <w:t>Уметь:</w:t>
            </w:r>
          </w:p>
          <w:p w:rsidR="00523BD6" w:rsidRPr="00551AEA" w:rsidRDefault="00523BD6" w:rsidP="00551AEA">
            <w:pPr>
              <w:widowControl/>
              <w:autoSpaceDE/>
              <w:autoSpaceDN/>
              <w:jc w:val="both"/>
              <w:rPr>
                <w:sz w:val="24"/>
                <w:szCs w:val="24"/>
                <w:lang w:bidi="ar-SA"/>
              </w:rPr>
            </w:pPr>
            <w:r w:rsidRPr="00551AEA">
              <w:rPr>
                <w:sz w:val="24"/>
                <w:szCs w:val="24"/>
              </w:rPr>
              <w:t>толковать и применять нормы экологического права; анализировать, делать выводы и обосновывать свою точку зрения по экологическим правоотношениям; применять правовые нормы для решения практических ситуаций</w:t>
            </w:r>
          </w:p>
        </w:tc>
        <w:tc>
          <w:tcPr>
            <w:tcW w:w="2835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</w:tcPr>
          <w:p w:rsidR="00523BD6" w:rsidRPr="00551AEA" w:rsidRDefault="00523BD6" w:rsidP="00551AEA">
            <w:pPr>
              <w:widowControl/>
              <w:autoSpaceDE/>
              <w:autoSpaceDN/>
              <w:rPr>
                <w:color w:val="000000"/>
                <w:sz w:val="24"/>
                <w:szCs w:val="24"/>
                <w:highlight w:val="yellow"/>
                <w:lang w:bidi="ar-SA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</w:tcPr>
          <w:p w:rsidR="00523BD6" w:rsidRPr="00551AEA" w:rsidRDefault="00523BD6" w:rsidP="00551AEA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Н</w:t>
            </w:r>
            <w:r w:rsidRPr="00551AEA">
              <w:rPr>
                <w:color w:val="000000"/>
                <w:sz w:val="24"/>
                <w:szCs w:val="24"/>
                <w:lang w:bidi="ar-SA"/>
              </w:rPr>
              <w:t>аблюдение за выполнением практических работ.</w:t>
            </w:r>
          </w:p>
          <w:p w:rsidR="00523BD6" w:rsidRPr="00551AEA" w:rsidRDefault="00523BD6" w:rsidP="00551AEA">
            <w:pPr>
              <w:widowControl/>
              <w:autoSpaceDE/>
              <w:autoSpaceDN/>
              <w:jc w:val="both"/>
              <w:rPr>
                <w:sz w:val="24"/>
                <w:szCs w:val="24"/>
                <w:lang w:bidi="ar-SA"/>
              </w:rPr>
            </w:pPr>
            <w:r w:rsidRPr="00551AEA">
              <w:rPr>
                <w:color w:val="000000"/>
                <w:sz w:val="24"/>
                <w:szCs w:val="24"/>
                <w:lang w:bidi="ar-SA"/>
              </w:rPr>
              <w:t>Результаты выполнения контрольных работ </w:t>
            </w:r>
          </w:p>
          <w:p w:rsidR="00523BD6" w:rsidRPr="00551AEA" w:rsidRDefault="00523BD6" w:rsidP="00551AEA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551AEA">
              <w:rPr>
                <w:color w:val="000000"/>
                <w:sz w:val="24"/>
                <w:szCs w:val="24"/>
                <w:lang w:bidi="ar-SA"/>
              </w:rPr>
              <w:t>Оценка устных и письменных ответов</w:t>
            </w:r>
          </w:p>
        </w:tc>
      </w:tr>
    </w:tbl>
    <w:p w:rsidR="00D14107" w:rsidRDefault="00D14107" w:rsidP="00D14107">
      <w:pPr>
        <w:widowControl/>
        <w:autoSpaceDE/>
        <w:autoSpaceDN/>
        <w:rPr>
          <w:b/>
          <w:sz w:val="24"/>
          <w:szCs w:val="24"/>
          <w:lang w:bidi="ar-SA"/>
        </w:rPr>
      </w:pPr>
    </w:p>
    <w:p w:rsidR="00551AEA" w:rsidRDefault="00551AEA" w:rsidP="00D14107">
      <w:pPr>
        <w:widowControl/>
        <w:autoSpaceDE/>
        <w:autoSpaceDN/>
        <w:rPr>
          <w:b/>
          <w:sz w:val="24"/>
          <w:szCs w:val="24"/>
          <w:lang w:bidi="ar-SA"/>
        </w:rPr>
      </w:pPr>
    </w:p>
    <w:p w:rsidR="00D14107" w:rsidRPr="00D14107" w:rsidRDefault="00D14107" w:rsidP="00D14107">
      <w:pPr>
        <w:widowControl/>
        <w:autoSpaceDE/>
        <w:autoSpaceDN/>
        <w:rPr>
          <w:sz w:val="24"/>
          <w:szCs w:val="24"/>
          <w:lang w:bidi="ar-SA"/>
        </w:rPr>
      </w:pPr>
      <w:r w:rsidRPr="00D14107">
        <w:rPr>
          <w:b/>
          <w:sz w:val="24"/>
          <w:szCs w:val="24"/>
          <w:lang w:bidi="ar-SA"/>
        </w:rPr>
        <w:t xml:space="preserve">Разработчик: </w:t>
      </w:r>
      <w:proofErr w:type="spellStart"/>
      <w:r>
        <w:rPr>
          <w:sz w:val="24"/>
          <w:szCs w:val="24"/>
          <w:lang w:bidi="ar-SA"/>
        </w:rPr>
        <w:t>Дохова</w:t>
      </w:r>
      <w:proofErr w:type="spellEnd"/>
      <w:r>
        <w:rPr>
          <w:sz w:val="24"/>
          <w:szCs w:val="24"/>
          <w:lang w:bidi="ar-SA"/>
        </w:rPr>
        <w:t xml:space="preserve"> Инна </w:t>
      </w:r>
      <w:proofErr w:type="spellStart"/>
      <w:r>
        <w:rPr>
          <w:sz w:val="24"/>
          <w:szCs w:val="24"/>
          <w:lang w:bidi="ar-SA"/>
        </w:rPr>
        <w:t>Хамидбиевна</w:t>
      </w:r>
      <w:proofErr w:type="spellEnd"/>
      <w:r w:rsidRPr="00D14107">
        <w:rPr>
          <w:sz w:val="24"/>
          <w:szCs w:val="24"/>
          <w:lang w:bidi="ar-SA"/>
        </w:rPr>
        <w:t xml:space="preserve"> - преподаватель ГБПОУ «КБАДК»</w:t>
      </w:r>
    </w:p>
    <w:p w:rsidR="002A76C2" w:rsidRDefault="002A76C2"/>
    <w:sectPr w:rsidR="002A76C2" w:rsidSect="00982B5B">
      <w:footerReference w:type="default" r:id="rId25"/>
      <w:pgSz w:w="11910" w:h="16840"/>
      <w:pgMar w:top="993" w:right="711" w:bottom="709" w:left="993" w:header="0" w:footer="102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677D" w:rsidRDefault="005E677D">
      <w:r>
        <w:separator/>
      </w:r>
    </w:p>
  </w:endnote>
  <w:endnote w:type="continuationSeparator" w:id="1">
    <w:p w:rsidR="005E677D" w:rsidRDefault="005E67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77D" w:rsidRDefault="00ED3DDD" w:rsidP="00292237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E677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E677D">
      <w:rPr>
        <w:rStyle w:val="a9"/>
        <w:noProof/>
      </w:rPr>
      <w:t>7</w:t>
    </w:r>
    <w:r>
      <w:rPr>
        <w:rStyle w:val="a9"/>
      </w:rPr>
      <w:fldChar w:fldCharType="end"/>
    </w:r>
  </w:p>
  <w:p w:rsidR="005E677D" w:rsidRDefault="005E677D" w:rsidP="00292237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77D" w:rsidRPr="008D5D52" w:rsidRDefault="00ED3DDD" w:rsidP="00292237">
    <w:pPr>
      <w:pStyle w:val="a7"/>
      <w:framePr w:wrap="around" w:vAnchor="text" w:hAnchor="margin" w:xAlign="right" w:y="1"/>
      <w:jc w:val="center"/>
      <w:rPr>
        <w:rStyle w:val="a9"/>
      </w:rPr>
    </w:pPr>
    <w:r w:rsidRPr="008D5D52">
      <w:rPr>
        <w:rStyle w:val="a9"/>
      </w:rPr>
      <w:fldChar w:fldCharType="begin"/>
    </w:r>
    <w:r w:rsidR="005E677D" w:rsidRPr="008D5D52">
      <w:rPr>
        <w:rStyle w:val="a9"/>
      </w:rPr>
      <w:instrText xml:space="preserve">PAGE  </w:instrText>
    </w:r>
    <w:r w:rsidRPr="008D5D52">
      <w:rPr>
        <w:rStyle w:val="a9"/>
      </w:rPr>
      <w:fldChar w:fldCharType="separate"/>
    </w:r>
    <w:r w:rsidR="00DB3F2E">
      <w:rPr>
        <w:rStyle w:val="a9"/>
        <w:noProof/>
      </w:rPr>
      <w:t>2</w:t>
    </w:r>
    <w:r w:rsidRPr="008D5D52">
      <w:rPr>
        <w:rStyle w:val="a9"/>
      </w:rPr>
      <w:fldChar w:fldCharType="end"/>
    </w:r>
  </w:p>
  <w:p w:rsidR="005E677D" w:rsidRDefault="005E677D" w:rsidP="00292237">
    <w:pPr>
      <w:pStyle w:val="a7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77D" w:rsidRDefault="00ED3DDD">
    <w:pPr>
      <w:pStyle w:val="a3"/>
      <w:spacing w:line="14" w:lineRule="auto"/>
      <w:rPr>
        <w:sz w:val="20"/>
      </w:rPr>
    </w:pPr>
    <w:r w:rsidRPr="00ED3DDD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4099" type="#_x0000_t202" style="position:absolute;margin-left:314.25pt;margin-top:779.7pt;width:9.55pt;height:14.25pt;z-index:-30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" filled="f" stroked="f">
          <v:textbox inset="0,0,0,0">
            <w:txbxContent>
              <w:p w:rsidR="005E677D" w:rsidRDefault="00ED3DDD">
                <w:pPr>
                  <w:spacing w:before="11"/>
                  <w:ind w:left="40"/>
                </w:pPr>
                <w:r>
                  <w:fldChar w:fldCharType="begin"/>
                </w:r>
                <w:r w:rsidR="005E677D">
                  <w:instrText xml:space="preserve"> PAGE </w:instrText>
                </w:r>
                <w:r>
                  <w:fldChar w:fldCharType="separate"/>
                </w:r>
                <w:r w:rsidR="00DB3F2E">
                  <w:rPr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77D" w:rsidRDefault="00ED3DDD">
    <w:pPr>
      <w:pStyle w:val="a3"/>
      <w:spacing w:line="14" w:lineRule="auto"/>
      <w:rPr>
        <w:sz w:val="20"/>
      </w:rPr>
    </w:pPr>
    <w:r w:rsidRPr="00ED3DDD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8" type="#_x0000_t202" style="position:absolute;margin-left:413.35pt;margin-top:533pt;width:15.05pt;height:14.25pt;z-index:-3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" filled="f" stroked="f">
          <v:textbox style="mso-next-textbox:#Text Box 2" inset="0,0,0,0">
            <w:txbxContent>
              <w:p w:rsidR="005E677D" w:rsidRDefault="00ED3DDD">
                <w:pPr>
                  <w:spacing w:before="11"/>
                  <w:ind w:left="40"/>
                </w:pPr>
                <w:r>
                  <w:fldChar w:fldCharType="begin"/>
                </w:r>
                <w:r w:rsidR="005E677D">
                  <w:instrText xml:space="preserve"> PAGE </w:instrText>
                </w:r>
                <w:r>
                  <w:fldChar w:fldCharType="separate"/>
                </w:r>
                <w:r w:rsidR="00DB3F2E">
                  <w:rPr>
                    <w:noProof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77D" w:rsidRDefault="00ED3DDD">
    <w:pPr>
      <w:pStyle w:val="a3"/>
      <w:spacing w:line="14" w:lineRule="auto"/>
      <w:rPr>
        <w:sz w:val="20"/>
      </w:rPr>
    </w:pPr>
    <w:r w:rsidRPr="00ED3DDD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311.35pt;margin-top:779.6pt;width:15.05pt;height:14.25pt;z-index:-29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" filled="f" stroked="f">
          <v:textbox inset="0,0,0,0">
            <w:txbxContent>
              <w:p w:rsidR="005E677D" w:rsidRDefault="00ED3DDD">
                <w:pPr>
                  <w:spacing w:before="11"/>
                  <w:ind w:left="40"/>
                </w:pPr>
                <w:r>
                  <w:fldChar w:fldCharType="begin"/>
                </w:r>
                <w:r w:rsidR="005E677D">
                  <w:instrText xml:space="preserve"> PAGE </w:instrText>
                </w:r>
                <w:r>
                  <w:fldChar w:fldCharType="separate"/>
                </w:r>
                <w:r w:rsidR="00DB3F2E">
                  <w:rPr>
                    <w:noProof/>
                  </w:rP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677D" w:rsidRDefault="005E677D">
      <w:r>
        <w:separator/>
      </w:r>
    </w:p>
  </w:footnote>
  <w:footnote w:type="continuationSeparator" w:id="1">
    <w:p w:rsidR="005E677D" w:rsidRDefault="005E67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4171C"/>
    <w:multiLevelType w:val="hybridMultilevel"/>
    <w:tmpl w:val="710C4AC0"/>
    <w:lvl w:ilvl="0" w:tplc="C38201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0A0AC6"/>
    <w:multiLevelType w:val="multilevel"/>
    <w:tmpl w:val="904AD166"/>
    <w:lvl w:ilvl="0">
      <w:start w:val="2"/>
      <w:numFmt w:val="decimal"/>
      <w:lvlText w:val="%1"/>
      <w:lvlJc w:val="left"/>
      <w:pPr>
        <w:ind w:left="544" w:hanging="423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544" w:hanging="42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381" w:hanging="423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01" w:hanging="42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22" w:hanging="42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43" w:hanging="42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63" w:hanging="42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84" w:hanging="42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05" w:hanging="423"/>
      </w:pPr>
      <w:rPr>
        <w:rFonts w:hint="default"/>
        <w:lang w:val="ru-RU" w:eastAsia="ru-RU" w:bidi="ru-RU"/>
      </w:rPr>
    </w:lvl>
  </w:abstractNum>
  <w:abstractNum w:abstractNumId="2">
    <w:nsid w:val="14C5073B"/>
    <w:multiLevelType w:val="hybridMultilevel"/>
    <w:tmpl w:val="DC10FF0C"/>
    <w:lvl w:ilvl="0" w:tplc="BADC169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03C42"/>
    <w:multiLevelType w:val="hybridMultilevel"/>
    <w:tmpl w:val="C87A8CAA"/>
    <w:lvl w:ilvl="0" w:tplc="C38201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35132B"/>
    <w:multiLevelType w:val="hybridMultilevel"/>
    <w:tmpl w:val="25825346"/>
    <w:lvl w:ilvl="0" w:tplc="0232A6A4">
      <w:numFmt w:val="bullet"/>
      <w:lvlText w:val=""/>
      <w:lvlJc w:val="left"/>
      <w:pPr>
        <w:ind w:left="827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61D00178">
      <w:numFmt w:val="bullet"/>
      <w:lvlText w:val="•"/>
      <w:lvlJc w:val="left"/>
      <w:pPr>
        <w:ind w:left="1528" w:hanging="360"/>
      </w:pPr>
      <w:rPr>
        <w:rFonts w:hint="default"/>
        <w:lang w:val="ru-RU" w:eastAsia="ru-RU" w:bidi="ru-RU"/>
      </w:rPr>
    </w:lvl>
    <w:lvl w:ilvl="2" w:tplc="C5921892">
      <w:numFmt w:val="bullet"/>
      <w:lvlText w:val="•"/>
      <w:lvlJc w:val="left"/>
      <w:pPr>
        <w:ind w:left="2236" w:hanging="360"/>
      </w:pPr>
      <w:rPr>
        <w:rFonts w:hint="default"/>
        <w:lang w:val="ru-RU" w:eastAsia="ru-RU" w:bidi="ru-RU"/>
      </w:rPr>
    </w:lvl>
    <w:lvl w:ilvl="3" w:tplc="210ADA5E">
      <w:numFmt w:val="bullet"/>
      <w:lvlText w:val="•"/>
      <w:lvlJc w:val="left"/>
      <w:pPr>
        <w:ind w:left="2944" w:hanging="360"/>
      </w:pPr>
      <w:rPr>
        <w:rFonts w:hint="default"/>
        <w:lang w:val="ru-RU" w:eastAsia="ru-RU" w:bidi="ru-RU"/>
      </w:rPr>
    </w:lvl>
    <w:lvl w:ilvl="4" w:tplc="D39471FA">
      <w:numFmt w:val="bullet"/>
      <w:lvlText w:val="•"/>
      <w:lvlJc w:val="left"/>
      <w:pPr>
        <w:ind w:left="3652" w:hanging="360"/>
      </w:pPr>
      <w:rPr>
        <w:rFonts w:hint="default"/>
        <w:lang w:val="ru-RU" w:eastAsia="ru-RU" w:bidi="ru-RU"/>
      </w:rPr>
    </w:lvl>
    <w:lvl w:ilvl="5" w:tplc="F15C208C">
      <w:numFmt w:val="bullet"/>
      <w:lvlText w:val="•"/>
      <w:lvlJc w:val="left"/>
      <w:pPr>
        <w:ind w:left="4361" w:hanging="360"/>
      </w:pPr>
      <w:rPr>
        <w:rFonts w:hint="default"/>
        <w:lang w:val="ru-RU" w:eastAsia="ru-RU" w:bidi="ru-RU"/>
      </w:rPr>
    </w:lvl>
    <w:lvl w:ilvl="6" w:tplc="F6F23DB0">
      <w:numFmt w:val="bullet"/>
      <w:lvlText w:val="•"/>
      <w:lvlJc w:val="left"/>
      <w:pPr>
        <w:ind w:left="5069" w:hanging="360"/>
      </w:pPr>
      <w:rPr>
        <w:rFonts w:hint="default"/>
        <w:lang w:val="ru-RU" w:eastAsia="ru-RU" w:bidi="ru-RU"/>
      </w:rPr>
    </w:lvl>
    <w:lvl w:ilvl="7" w:tplc="0E8C87EC">
      <w:numFmt w:val="bullet"/>
      <w:lvlText w:val="•"/>
      <w:lvlJc w:val="left"/>
      <w:pPr>
        <w:ind w:left="5777" w:hanging="360"/>
      </w:pPr>
      <w:rPr>
        <w:rFonts w:hint="default"/>
        <w:lang w:val="ru-RU" w:eastAsia="ru-RU" w:bidi="ru-RU"/>
      </w:rPr>
    </w:lvl>
    <w:lvl w:ilvl="8" w:tplc="D450A150">
      <w:numFmt w:val="bullet"/>
      <w:lvlText w:val="•"/>
      <w:lvlJc w:val="left"/>
      <w:pPr>
        <w:ind w:left="6485" w:hanging="360"/>
      </w:pPr>
      <w:rPr>
        <w:rFonts w:hint="default"/>
        <w:lang w:val="ru-RU" w:eastAsia="ru-RU" w:bidi="ru-RU"/>
      </w:rPr>
    </w:lvl>
  </w:abstractNum>
  <w:abstractNum w:abstractNumId="5">
    <w:nsid w:val="184B3113"/>
    <w:multiLevelType w:val="hybridMultilevel"/>
    <w:tmpl w:val="B8BECE46"/>
    <w:lvl w:ilvl="0" w:tplc="AEB4B162"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0B2F76"/>
    <w:multiLevelType w:val="hybridMultilevel"/>
    <w:tmpl w:val="0FFEDD74"/>
    <w:lvl w:ilvl="0" w:tplc="592A1B32">
      <w:start w:val="1"/>
      <w:numFmt w:val="bullet"/>
      <w:lvlText w:val="•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FB7A08"/>
    <w:multiLevelType w:val="hybridMultilevel"/>
    <w:tmpl w:val="EBD6145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B705C3"/>
    <w:multiLevelType w:val="hybridMultilevel"/>
    <w:tmpl w:val="71485C20"/>
    <w:lvl w:ilvl="0" w:tplc="C38201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E40462"/>
    <w:multiLevelType w:val="hybridMultilevel"/>
    <w:tmpl w:val="8534AB66"/>
    <w:lvl w:ilvl="0" w:tplc="0748A4C4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ru-RU" w:bidi="ru-RU"/>
      </w:rPr>
    </w:lvl>
    <w:lvl w:ilvl="1" w:tplc="9FE8F2B4">
      <w:numFmt w:val="bullet"/>
      <w:lvlText w:val="•"/>
      <w:lvlJc w:val="left"/>
      <w:pPr>
        <w:ind w:left="1075" w:hanging="240"/>
      </w:pPr>
      <w:rPr>
        <w:rFonts w:hint="default"/>
        <w:lang w:val="ru-RU" w:eastAsia="ru-RU" w:bidi="ru-RU"/>
      </w:rPr>
    </w:lvl>
    <w:lvl w:ilvl="2" w:tplc="7F660426">
      <w:numFmt w:val="bullet"/>
      <w:lvlText w:val="•"/>
      <w:lvlJc w:val="left"/>
      <w:pPr>
        <w:ind w:left="1810" w:hanging="240"/>
      </w:pPr>
      <w:rPr>
        <w:rFonts w:hint="default"/>
        <w:lang w:val="ru-RU" w:eastAsia="ru-RU" w:bidi="ru-RU"/>
      </w:rPr>
    </w:lvl>
    <w:lvl w:ilvl="3" w:tplc="843EC4E0">
      <w:numFmt w:val="bullet"/>
      <w:lvlText w:val="•"/>
      <w:lvlJc w:val="left"/>
      <w:pPr>
        <w:ind w:left="2545" w:hanging="240"/>
      </w:pPr>
      <w:rPr>
        <w:rFonts w:hint="default"/>
        <w:lang w:val="ru-RU" w:eastAsia="ru-RU" w:bidi="ru-RU"/>
      </w:rPr>
    </w:lvl>
    <w:lvl w:ilvl="4" w:tplc="77A8D68A">
      <w:numFmt w:val="bullet"/>
      <w:lvlText w:val="•"/>
      <w:lvlJc w:val="left"/>
      <w:pPr>
        <w:ind w:left="3280" w:hanging="240"/>
      </w:pPr>
      <w:rPr>
        <w:rFonts w:hint="default"/>
        <w:lang w:val="ru-RU" w:eastAsia="ru-RU" w:bidi="ru-RU"/>
      </w:rPr>
    </w:lvl>
    <w:lvl w:ilvl="5" w:tplc="FA54F0B0">
      <w:numFmt w:val="bullet"/>
      <w:lvlText w:val="•"/>
      <w:lvlJc w:val="left"/>
      <w:pPr>
        <w:ind w:left="4015" w:hanging="240"/>
      </w:pPr>
      <w:rPr>
        <w:rFonts w:hint="default"/>
        <w:lang w:val="ru-RU" w:eastAsia="ru-RU" w:bidi="ru-RU"/>
      </w:rPr>
    </w:lvl>
    <w:lvl w:ilvl="6" w:tplc="47F86D20">
      <w:numFmt w:val="bullet"/>
      <w:lvlText w:val="•"/>
      <w:lvlJc w:val="left"/>
      <w:pPr>
        <w:ind w:left="4750" w:hanging="240"/>
      </w:pPr>
      <w:rPr>
        <w:rFonts w:hint="default"/>
        <w:lang w:val="ru-RU" w:eastAsia="ru-RU" w:bidi="ru-RU"/>
      </w:rPr>
    </w:lvl>
    <w:lvl w:ilvl="7" w:tplc="0270D40A">
      <w:numFmt w:val="bullet"/>
      <w:lvlText w:val="•"/>
      <w:lvlJc w:val="left"/>
      <w:pPr>
        <w:ind w:left="5485" w:hanging="240"/>
      </w:pPr>
      <w:rPr>
        <w:rFonts w:hint="default"/>
        <w:lang w:val="ru-RU" w:eastAsia="ru-RU" w:bidi="ru-RU"/>
      </w:rPr>
    </w:lvl>
    <w:lvl w:ilvl="8" w:tplc="42D2E27C">
      <w:numFmt w:val="bullet"/>
      <w:lvlText w:val="•"/>
      <w:lvlJc w:val="left"/>
      <w:pPr>
        <w:ind w:left="6220" w:hanging="240"/>
      </w:pPr>
      <w:rPr>
        <w:rFonts w:hint="default"/>
        <w:lang w:val="ru-RU" w:eastAsia="ru-RU" w:bidi="ru-RU"/>
      </w:rPr>
    </w:lvl>
  </w:abstractNum>
  <w:abstractNum w:abstractNumId="10">
    <w:nsid w:val="28E52533"/>
    <w:multiLevelType w:val="hybridMultilevel"/>
    <w:tmpl w:val="AACCD1B2"/>
    <w:lvl w:ilvl="0" w:tplc="C38201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A723D1"/>
    <w:multiLevelType w:val="hybridMultilevel"/>
    <w:tmpl w:val="9634B1E2"/>
    <w:lvl w:ilvl="0" w:tplc="C2EE9678">
      <w:start w:val="1"/>
      <w:numFmt w:val="decimal"/>
      <w:lvlText w:val="%1."/>
      <w:lvlJc w:val="left"/>
      <w:pPr>
        <w:ind w:left="108" w:hanging="24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ru-RU" w:bidi="ru-RU"/>
      </w:rPr>
    </w:lvl>
    <w:lvl w:ilvl="1" w:tplc="F5DEE37A">
      <w:numFmt w:val="bullet"/>
      <w:lvlText w:val="•"/>
      <w:lvlJc w:val="left"/>
      <w:pPr>
        <w:ind w:left="859" w:hanging="240"/>
      </w:pPr>
      <w:rPr>
        <w:rFonts w:hint="default"/>
        <w:lang w:val="ru-RU" w:eastAsia="ru-RU" w:bidi="ru-RU"/>
      </w:rPr>
    </w:lvl>
    <w:lvl w:ilvl="2" w:tplc="566E0E10">
      <w:numFmt w:val="bullet"/>
      <w:lvlText w:val="•"/>
      <w:lvlJc w:val="left"/>
      <w:pPr>
        <w:ind w:left="1618" w:hanging="240"/>
      </w:pPr>
      <w:rPr>
        <w:rFonts w:hint="default"/>
        <w:lang w:val="ru-RU" w:eastAsia="ru-RU" w:bidi="ru-RU"/>
      </w:rPr>
    </w:lvl>
    <w:lvl w:ilvl="3" w:tplc="EBC8FFFC">
      <w:numFmt w:val="bullet"/>
      <w:lvlText w:val="•"/>
      <w:lvlJc w:val="left"/>
      <w:pPr>
        <w:ind w:left="2377" w:hanging="240"/>
      </w:pPr>
      <w:rPr>
        <w:rFonts w:hint="default"/>
        <w:lang w:val="ru-RU" w:eastAsia="ru-RU" w:bidi="ru-RU"/>
      </w:rPr>
    </w:lvl>
    <w:lvl w:ilvl="4" w:tplc="FA4E29E0">
      <w:numFmt w:val="bullet"/>
      <w:lvlText w:val="•"/>
      <w:lvlJc w:val="left"/>
      <w:pPr>
        <w:ind w:left="3136" w:hanging="240"/>
      </w:pPr>
      <w:rPr>
        <w:rFonts w:hint="default"/>
        <w:lang w:val="ru-RU" w:eastAsia="ru-RU" w:bidi="ru-RU"/>
      </w:rPr>
    </w:lvl>
    <w:lvl w:ilvl="5" w:tplc="FF48F3AE">
      <w:numFmt w:val="bullet"/>
      <w:lvlText w:val="•"/>
      <w:lvlJc w:val="left"/>
      <w:pPr>
        <w:ind w:left="3895" w:hanging="240"/>
      </w:pPr>
      <w:rPr>
        <w:rFonts w:hint="default"/>
        <w:lang w:val="ru-RU" w:eastAsia="ru-RU" w:bidi="ru-RU"/>
      </w:rPr>
    </w:lvl>
    <w:lvl w:ilvl="6" w:tplc="EE9EA3F4">
      <w:numFmt w:val="bullet"/>
      <w:lvlText w:val="•"/>
      <w:lvlJc w:val="left"/>
      <w:pPr>
        <w:ind w:left="4654" w:hanging="240"/>
      </w:pPr>
      <w:rPr>
        <w:rFonts w:hint="default"/>
        <w:lang w:val="ru-RU" w:eastAsia="ru-RU" w:bidi="ru-RU"/>
      </w:rPr>
    </w:lvl>
    <w:lvl w:ilvl="7" w:tplc="6CE29386">
      <w:numFmt w:val="bullet"/>
      <w:lvlText w:val="•"/>
      <w:lvlJc w:val="left"/>
      <w:pPr>
        <w:ind w:left="5413" w:hanging="240"/>
      </w:pPr>
      <w:rPr>
        <w:rFonts w:hint="default"/>
        <w:lang w:val="ru-RU" w:eastAsia="ru-RU" w:bidi="ru-RU"/>
      </w:rPr>
    </w:lvl>
    <w:lvl w:ilvl="8" w:tplc="0554C0A8">
      <w:numFmt w:val="bullet"/>
      <w:lvlText w:val="•"/>
      <w:lvlJc w:val="left"/>
      <w:pPr>
        <w:ind w:left="6172" w:hanging="240"/>
      </w:pPr>
      <w:rPr>
        <w:rFonts w:hint="default"/>
        <w:lang w:val="ru-RU" w:eastAsia="ru-RU" w:bidi="ru-RU"/>
      </w:rPr>
    </w:lvl>
  </w:abstractNum>
  <w:abstractNum w:abstractNumId="12">
    <w:nsid w:val="2A9D7A0D"/>
    <w:multiLevelType w:val="hybridMultilevel"/>
    <w:tmpl w:val="50682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8364CB"/>
    <w:multiLevelType w:val="hybridMultilevel"/>
    <w:tmpl w:val="3D72C476"/>
    <w:lvl w:ilvl="0" w:tplc="5AB409B2">
      <w:numFmt w:val="bullet"/>
      <w:lvlText w:val=""/>
      <w:lvlJc w:val="left"/>
      <w:pPr>
        <w:ind w:left="827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3F76E36C">
      <w:numFmt w:val="bullet"/>
      <w:lvlText w:val="•"/>
      <w:lvlJc w:val="left"/>
      <w:pPr>
        <w:ind w:left="1528" w:hanging="360"/>
      </w:pPr>
      <w:rPr>
        <w:rFonts w:hint="default"/>
        <w:lang w:val="ru-RU" w:eastAsia="ru-RU" w:bidi="ru-RU"/>
      </w:rPr>
    </w:lvl>
    <w:lvl w:ilvl="2" w:tplc="2368C55A">
      <w:numFmt w:val="bullet"/>
      <w:lvlText w:val="•"/>
      <w:lvlJc w:val="left"/>
      <w:pPr>
        <w:ind w:left="2236" w:hanging="360"/>
      </w:pPr>
      <w:rPr>
        <w:rFonts w:hint="default"/>
        <w:lang w:val="ru-RU" w:eastAsia="ru-RU" w:bidi="ru-RU"/>
      </w:rPr>
    </w:lvl>
    <w:lvl w:ilvl="3" w:tplc="AC6AE0A6">
      <w:numFmt w:val="bullet"/>
      <w:lvlText w:val="•"/>
      <w:lvlJc w:val="left"/>
      <w:pPr>
        <w:ind w:left="2944" w:hanging="360"/>
      </w:pPr>
      <w:rPr>
        <w:rFonts w:hint="default"/>
        <w:lang w:val="ru-RU" w:eastAsia="ru-RU" w:bidi="ru-RU"/>
      </w:rPr>
    </w:lvl>
    <w:lvl w:ilvl="4" w:tplc="D44C1B64">
      <w:numFmt w:val="bullet"/>
      <w:lvlText w:val="•"/>
      <w:lvlJc w:val="left"/>
      <w:pPr>
        <w:ind w:left="3652" w:hanging="360"/>
      </w:pPr>
      <w:rPr>
        <w:rFonts w:hint="default"/>
        <w:lang w:val="ru-RU" w:eastAsia="ru-RU" w:bidi="ru-RU"/>
      </w:rPr>
    </w:lvl>
    <w:lvl w:ilvl="5" w:tplc="3336F3E2">
      <w:numFmt w:val="bullet"/>
      <w:lvlText w:val="•"/>
      <w:lvlJc w:val="left"/>
      <w:pPr>
        <w:ind w:left="4361" w:hanging="360"/>
      </w:pPr>
      <w:rPr>
        <w:rFonts w:hint="default"/>
        <w:lang w:val="ru-RU" w:eastAsia="ru-RU" w:bidi="ru-RU"/>
      </w:rPr>
    </w:lvl>
    <w:lvl w:ilvl="6" w:tplc="CDDAE37E">
      <w:numFmt w:val="bullet"/>
      <w:lvlText w:val="•"/>
      <w:lvlJc w:val="left"/>
      <w:pPr>
        <w:ind w:left="5069" w:hanging="360"/>
      </w:pPr>
      <w:rPr>
        <w:rFonts w:hint="default"/>
        <w:lang w:val="ru-RU" w:eastAsia="ru-RU" w:bidi="ru-RU"/>
      </w:rPr>
    </w:lvl>
    <w:lvl w:ilvl="7" w:tplc="D578F808">
      <w:numFmt w:val="bullet"/>
      <w:lvlText w:val="•"/>
      <w:lvlJc w:val="left"/>
      <w:pPr>
        <w:ind w:left="5777" w:hanging="360"/>
      </w:pPr>
      <w:rPr>
        <w:rFonts w:hint="default"/>
        <w:lang w:val="ru-RU" w:eastAsia="ru-RU" w:bidi="ru-RU"/>
      </w:rPr>
    </w:lvl>
    <w:lvl w:ilvl="8" w:tplc="E9BA23EA">
      <w:numFmt w:val="bullet"/>
      <w:lvlText w:val="•"/>
      <w:lvlJc w:val="left"/>
      <w:pPr>
        <w:ind w:left="6485" w:hanging="360"/>
      </w:pPr>
      <w:rPr>
        <w:rFonts w:hint="default"/>
        <w:lang w:val="ru-RU" w:eastAsia="ru-RU" w:bidi="ru-RU"/>
      </w:rPr>
    </w:lvl>
  </w:abstractNum>
  <w:abstractNum w:abstractNumId="14">
    <w:nsid w:val="33BB3CEB"/>
    <w:multiLevelType w:val="hybridMultilevel"/>
    <w:tmpl w:val="A46A1044"/>
    <w:lvl w:ilvl="0" w:tplc="C38201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7D6CE0"/>
    <w:multiLevelType w:val="hybridMultilevel"/>
    <w:tmpl w:val="1F5665E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3B973F78"/>
    <w:multiLevelType w:val="hybridMultilevel"/>
    <w:tmpl w:val="2A34624A"/>
    <w:lvl w:ilvl="0" w:tplc="0E52A0AE">
      <w:numFmt w:val="bullet"/>
      <w:lvlText w:val="-"/>
      <w:lvlJc w:val="left"/>
      <w:pPr>
        <w:ind w:left="122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D18A2AE4">
      <w:numFmt w:val="bullet"/>
      <w:lvlText w:val="•"/>
      <w:lvlJc w:val="left"/>
      <w:pPr>
        <w:ind w:left="1082" w:hanging="233"/>
      </w:pPr>
      <w:rPr>
        <w:rFonts w:hint="default"/>
        <w:lang w:val="ru-RU" w:eastAsia="ru-RU" w:bidi="ru-RU"/>
      </w:rPr>
    </w:lvl>
    <w:lvl w:ilvl="2" w:tplc="B39CE7D2">
      <w:numFmt w:val="bullet"/>
      <w:lvlText w:val="•"/>
      <w:lvlJc w:val="left"/>
      <w:pPr>
        <w:ind w:left="2045" w:hanging="233"/>
      </w:pPr>
      <w:rPr>
        <w:rFonts w:hint="default"/>
        <w:lang w:val="ru-RU" w:eastAsia="ru-RU" w:bidi="ru-RU"/>
      </w:rPr>
    </w:lvl>
    <w:lvl w:ilvl="3" w:tplc="252C6446">
      <w:numFmt w:val="bullet"/>
      <w:lvlText w:val="•"/>
      <w:lvlJc w:val="left"/>
      <w:pPr>
        <w:ind w:left="3007" w:hanging="233"/>
      </w:pPr>
      <w:rPr>
        <w:rFonts w:hint="default"/>
        <w:lang w:val="ru-RU" w:eastAsia="ru-RU" w:bidi="ru-RU"/>
      </w:rPr>
    </w:lvl>
    <w:lvl w:ilvl="4" w:tplc="4C165DFE">
      <w:numFmt w:val="bullet"/>
      <w:lvlText w:val="•"/>
      <w:lvlJc w:val="left"/>
      <w:pPr>
        <w:ind w:left="3970" w:hanging="233"/>
      </w:pPr>
      <w:rPr>
        <w:rFonts w:hint="default"/>
        <w:lang w:val="ru-RU" w:eastAsia="ru-RU" w:bidi="ru-RU"/>
      </w:rPr>
    </w:lvl>
    <w:lvl w:ilvl="5" w:tplc="446C532A">
      <w:numFmt w:val="bullet"/>
      <w:lvlText w:val="•"/>
      <w:lvlJc w:val="left"/>
      <w:pPr>
        <w:ind w:left="4933" w:hanging="233"/>
      </w:pPr>
      <w:rPr>
        <w:rFonts w:hint="default"/>
        <w:lang w:val="ru-RU" w:eastAsia="ru-RU" w:bidi="ru-RU"/>
      </w:rPr>
    </w:lvl>
    <w:lvl w:ilvl="6" w:tplc="DC6CCDF0">
      <w:numFmt w:val="bullet"/>
      <w:lvlText w:val="•"/>
      <w:lvlJc w:val="left"/>
      <w:pPr>
        <w:ind w:left="5895" w:hanging="233"/>
      </w:pPr>
      <w:rPr>
        <w:rFonts w:hint="default"/>
        <w:lang w:val="ru-RU" w:eastAsia="ru-RU" w:bidi="ru-RU"/>
      </w:rPr>
    </w:lvl>
    <w:lvl w:ilvl="7" w:tplc="11D811B0">
      <w:numFmt w:val="bullet"/>
      <w:lvlText w:val="•"/>
      <w:lvlJc w:val="left"/>
      <w:pPr>
        <w:ind w:left="6858" w:hanging="233"/>
      </w:pPr>
      <w:rPr>
        <w:rFonts w:hint="default"/>
        <w:lang w:val="ru-RU" w:eastAsia="ru-RU" w:bidi="ru-RU"/>
      </w:rPr>
    </w:lvl>
    <w:lvl w:ilvl="8" w:tplc="D8C0BA3A">
      <w:numFmt w:val="bullet"/>
      <w:lvlText w:val="•"/>
      <w:lvlJc w:val="left"/>
      <w:pPr>
        <w:ind w:left="7821" w:hanging="233"/>
      </w:pPr>
      <w:rPr>
        <w:rFonts w:hint="default"/>
        <w:lang w:val="ru-RU" w:eastAsia="ru-RU" w:bidi="ru-RU"/>
      </w:rPr>
    </w:lvl>
  </w:abstractNum>
  <w:abstractNum w:abstractNumId="17">
    <w:nsid w:val="3C5C4A5A"/>
    <w:multiLevelType w:val="hybridMultilevel"/>
    <w:tmpl w:val="49EEAE64"/>
    <w:lvl w:ilvl="0" w:tplc="C38201F8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EB12ADF4">
      <w:numFmt w:val="bullet"/>
      <w:lvlText w:val="•"/>
      <w:lvlJc w:val="left"/>
      <w:pPr>
        <w:ind w:left="553" w:hanging="164"/>
      </w:pPr>
      <w:rPr>
        <w:rFonts w:hint="default"/>
        <w:lang w:val="ru-RU" w:eastAsia="ru-RU" w:bidi="ru-RU"/>
      </w:rPr>
    </w:lvl>
    <w:lvl w:ilvl="2" w:tplc="0A829634">
      <w:numFmt w:val="bullet"/>
      <w:lvlText w:val="•"/>
      <w:lvlJc w:val="left"/>
      <w:pPr>
        <w:ind w:left="1007" w:hanging="164"/>
      </w:pPr>
      <w:rPr>
        <w:rFonts w:hint="default"/>
        <w:lang w:val="ru-RU" w:eastAsia="ru-RU" w:bidi="ru-RU"/>
      </w:rPr>
    </w:lvl>
    <w:lvl w:ilvl="3" w:tplc="D7B4A842">
      <w:numFmt w:val="bullet"/>
      <w:lvlText w:val="•"/>
      <w:lvlJc w:val="left"/>
      <w:pPr>
        <w:ind w:left="1460" w:hanging="164"/>
      </w:pPr>
      <w:rPr>
        <w:rFonts w:hint="default"/>
        <w:lang w:val="ru-RU" w:eastAsia="ru-RU" w:bidi="ru-RU"/>
      </w:rPr>
    </w:lvl>
    <w:lvl w:ilvl="4" w:tplc="74AC7F40">
      <w:numFmt w:val="bullet"/>
      <w:lvlText w:val="•"/>
      <w:lvlJc w:val="left"/>
      <w:pPr>
        <w:ind w:left="1914" w:hanging="164"/>
      </w:pPr>
      <w:rPr>
        <w:rFonts w:hint="default"/>
        <w:lang w:val="ru-RU" w:eastAsia="ru-RU" w:bidi="ru-RU"/>
      </w:rPr>
    </w:lvl>
    <w:lvl w:ilvl="5" w:tplc="5112AFEA">
      <w:numFmt w:val="bullet"/>
      <w:lvlText w:val="•"/>
      <w:lvlJc w:val="left"/>
      <w:pPr>
        <w:ind w:left="2367" w:hanging="164"/>
      </w:pPr>
      <w:rPr>
        <w:rFonts w:hint="default"/>
        <w:lang w:val="ru-RU" w:eastAsia="ru-RU" w:bidi="ru-RU"/>
      </w:rPr>
    </w:lvl>
    <w:lvl w:ilvl="6" w:tplc="4DF4E68E">
      <w:numFmt w:val="bullet"/>
      <w:lvlText w:val="•"/>
      <w:lvlJc w:val="left"/>
      <w:pPr>
        <w:ind w:left="2821" w:hanging="164"/>
      </w:pPr>
      <w:rPr>
        <w:rFonts w:hint="default"/>
        <w:lang w:val="ru-RU" w:eastAsia="ru-RU" w:bidi="ru-RU"/>
      </w:rPr>
    </w:lvl>
    <w:lvl w:ilvl="7" w:tplc="664CF0F4">
      <w:numFmt w:val="bullet"/>
      <w:lvlText w:val="•"/>
      <w:lvlJc w:val="left"/>
      <w:pPr>
        <w:ind w:left="3274" w:hanging="164"/>
      </w:pPr>
      <w:rPr>
        <w:rFonts w:hint="default"/>
        <w:lang w:val="ru-RU" w:eastAsia="ru-RU" w:bidi="ru-RU"/>
      </w:rPr>
    </w:lvl>
    <w:lvl w:ilvl="8" w:tplc="4CCCC1DE">
      <w:numFmt w:val="bullet"/>
      <w:lvlText w:val="•"/>
      <w:lvlJc w:val="left"/>
      <w:pPr>
        <w:ind w:left="3728" w:hanging="164"/>
      </w:pPr>
      <w:rPr>
        <w:rFonts w:hint="default"/>
        <w:lang w:val="ru-RU" w:eastAsia="ru-RU" w:bidi="ru-RU"/>
      </w:rPr>
    </w:lvl>
  </w:abstractNum>
  <w:abstractNum w:abstractNumId="18">
    <w:nsid w:val="3D367134"/>
    <w:multiLevelType w:val="hybridMultilevel"/>
    <w:tmpl w:val="2CEE145E"/>
    <w:lvl w:ilvl="0" w:tplc="C38201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464B8B"/>
    <w:multiLevelType w:val="multilevel"/>
    <w:tmpl w:val="313E7D54"/>
    <w:lvl w:ilvl="0">
      <w:start w:val="18"/>
      <w:numFmt w:val="decimal"/>
      <w:lvlText w:val="%1"/>
      <w:lvlJc w:val="left"/>
      <w:pPr>
        <w:ind w:left="1826" w:hanging="43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26" w:hanging="43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98"/>
        <w:sz w:val="20"/>
        <w:szCs w:val="20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250" w:hanging="199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98"/>
        <w:sz w:val="20"/>
        <w:szCs w:val="20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2367" w:hanging="245"/>
        <w:jc w:val="left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-3"/>
        <w:w w:val="98"/>
        <w:sz w:val="16"/>
        <w:szCs w:val="16"/>
        <w:u w:val="single" w:color="000000"/>
        <w:lang w:val="ru-RU" w:eastAsia="en-US" w:bidi="ar-SA"/>
      </w:rPr>
    </w:lvl>
    <w:lvl w:ilvl="4">
      <w:numFmt w:val="bullet"/>
      <w:lvlText w:val="•"/>
      <w:lvlJc w:val="left"/>
      <w:pPr>
        <w:ind w:left="3767" w:hanging="24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71" w:hanging="24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75" w:hanging="24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878" w:hanging="24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582" w:hanging="245"/>
      </w:pPr>
      <w:rPr>
        <w:rFonts w:hint="default"/>
        <w:lang w:val="ru-RU" w:eastAsia="en-US" w:bidi="ar-SA"/>
      </w:rPr>
    </w:lvl>
  </w:abstractNum>
  <w:abstractNum w:abstractNumId="20">
    <w:nsid w:val="59013186"/>
    <w:multiLevelType w:val="hybridMultilevel"/>
    <w:tmpl w:val="AB2C6558"/>
    <w:lvl w:ilvl="0" w:tplc="48F423A4">
      <w:start w:val="1"/>
      <w:numFmt w:val="decimal"/>
      <w:lvlText w:val="%1."/>
      <w:lvlJc w:val="left"/>
      <w:pPr>
        <w:ind w:left="720" w:hanging="360"/>
      </w:pPr>
      <w:rPr>
        <w:rFonts w:eastAsia="Batang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453E9D"/>
    <w:multiLevelType w:val="hybridMultilevel"/>
    <w:tmpl w:val="97528B70"/>
    <w:lvl w:ilvl="0" w:tplc="C38201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90762F"/>
    <w:multiLevelType w:val="multilevel"/>
    <w:tmpl w:val="7138EF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>
    <w:nsid w:val="650968C5"/>
    <w:multiLevelType w:val="multilevel"/>
    <w:tmpl w:val="EF80A554"/>
    <w:lvl w:ilvl="0">
      <w:start w:val="1"/>
      <w:numFmt w:val="decimal"/>
      <w:lvlText w:val="%1."/>
      <w:lvlJc w:val="left"/>
      <w:pPr>
        <w:ind w:left="393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02" w:hanging="42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760" w:hanging="423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610" w:hanging="42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61" w:hanging="42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12" w:hanging="42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63" w:hanging="42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14" w:hanging="42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864" w:hanging="423"/>
      </w:pPr>
      <w:rPr>
        <w:rFonts w:hint="default"/>
        <w:lang w:val="ru-RU" w:eastAsia="ru-RU" w:bidi="ru-RU"/>
      </w:rPr>
    </w:lvl>
  </w:abstractNum>
  <w:abstractNum w:abstractNumId="24">
    <w:nsid w:val="66C86252"/>
    <w:multiLevelType w:val="multilevel"/>
    <w:tmpl w:val="4BEC05C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2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2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5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4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768" w:hanging="1800"/>
      </w:pPr>
      <w:rPr>
        <w:rFonts w:hint="default"/>
      </w:rPr>
    </w:lvl>
  </w:abstractNum>
  <w:abstractNum w:abstractNumId="25">
    <w:nsid w:val="73DD29D5"/>
    <w:multiLevelType w:val="hybridMultilevel"/>
    <w:tmpl w:val="1898BFC2"/>
    <w:lvl w:ilvl="0" w:tplc="269694EA">
      <w:start w:val="1"/>
      <w:numFmt w:val="decimal"/>
      <w:lvlText w:val="%1."/>
      <w:lvlJc w:val="left"/>
      <w:pPr>
        <w:ind w:left="822" w:hanging="569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49968EDE">
      <w:start w:val="1"/>
      <w:numFmt w:val="decimal"/>
      <w:lvlText w:val="%2."/>
      <w:lvlJc w:val="left"/>
      <w:pPr>
        <w:ind w:left="822" w:hanging="360"/>
      </w:pPr>
      <w:rPr>
        <w:rFonts w:ascii="Times New Roman" w:eastAsia="Times New Roman" w:hAnsi="Times New Roman" w:cs="Times New Roman" w:hint="default"/>
        <w:color w:val="171717"/>
        <w:spacing w:val="0"/>
        <w:w w:val="100"/>
        <w:sz w:val="28"/>
        <w:szCs w:val="28"/>
        <w:lang w:val="ru-RU" w:eastAsia="ru-RU" w:bidi="ru-RU"/>
      </w:rPr>
    </w:lvl>
    <w:lvl w:ilvl="2" w:tplc="62D616FE">
      <w:numFmt w:val="bullet"/>
      <w:lvlText w:val="•"/>
      <w:lvlJc w:val="left"/>
      <w:pPr>
        <w:ind w:left="2569" w:hanging="360"/>
      </w:pPr>
      <w:rPr>
        <w:rFonts w:hint="default"/>
        <w:lang w:val="ru-RU" w:eastAsia="ru-RU" w:bidi="ru-RU"/>
      </w:rPr>
    </w:lvl>
    <w:lvl w:ilvl="3" w:tplc="61DEE7F0">
      <w:numFmt w:val="bullet"/>
      <w:lvlText w:val="•"/>
      <w:lvlJc w:val="left"/>
      <w:pPr>
        <w:ind w:left="3443" w:hanging="360"/>
      </w:pPr>
      <w:rPr>
        <w:rFonts w:hint="default"/>
        <w:lang w:val="ru-RU" w:eastAsia="ru-RU" w:bidi="ru-RU"/>
      </w:rPr>
    </w:lvl>
    <w:lvl w:ilvl="4" w:tplc="9698D7F2">
      <w:numFmt w:val="bullet"/>
      <w:lvlText w:val="•"/>
      <w:lvlJc w:val="left"/>
      <w:pPr>
        <w:ind w:left="4318" w:hanging="360"/>
      </w:pPr>
      <w:rPr>
        <w:rFonts w:hint="default"/>
        <w:lang w:val="ru-RU" w:eastAsia="ru-RU" w:bidi="ru-RU"/>
      </w:rPr>
    </w:lvl>
    <w:lvl w:ilvl="5" w:tplc="D73A8656">
      <w:numFmt w:val="bullet"/>
      <w:lvlText w:val="•"/>
      <w:lvlJc w:val="left"/>
      <w:pPr>
        <w:ind w:left="5193" w:hanging="360"/>
      </w:pPr>
      <w:rPr>
        <w:rFonts w:hint="default"/>
        <w:lang w:val="ru-RU" w:eastAsia="ru-RU" w:bidi="ru-RU"/>
      </w:rPr>
    </w:lvl>
    <w:lvl w:ilvl="6" w:tplc="36F6F988">
      <w:numFmt w:val="bullet"/>
      <w:lvlText w:val="•"/>
      <w:lvlJc w:val="left"/>
      <w:pPr>
        <w:ind w:left="6067" w:hanging="360"/>
      </w:pPr>
      <w:rPr>
        <w:rFonts w:hint="default"/>
        <w:lang w:val="ru-RU" w:eastAsia="ru-RU" w:bidi="ru-RU"/>
      </w:rPr>
    </w:lvl>
    <w:lvl w:ilvl="7" w:tplc="8EAA7DCA">
      <w:numFmt w:val="bullet"/>
      <w:lvlText w:val="•"/>
      <w:lvlJc w:val="left"/>
      <w:pPr>
        <w:ind w:left="6942" w:hanging="360"/>
      </w:pPr>
      <w:rPr>
        <w:rFonts w:hint="default"/>
        <w:lang w:val="ru-RU" w:eastAsia="ru-RU" w:bidi="ru-RU"/>
      </w:rPr>
    </w:lvl>
    <w:lvl w:ilvl="8" w:tplc="32F672F0">
      <w:numFmt w:val="bullet"/>
      <w:lvlText w:val="•"/>
      <w:lvlJc w:val="left"/>
      <w:pPr>
        <w:ind w:left="7817" w:hanging="360"/>
      </w:pPr>
      <w:rPr>
        <w:rFonts w:hint="default"/>
        <w:lang w:val="ru-RU" w:eastAsia="ru-RU" w:bidi="ru-RU"/>
      </w:rPr>
    </w:lvl>
  </w:abstractNum>
  <w:abstractNum w:abstractNumId="26">
    <w:nsid w:val="75AF1EA5"/>
    <w:multiLevelType w:val="multilevel"/>
    <w:tmpl w:val="31C0EBC2"/>
    <w:lvl w:ilvl="0">
      <w:start w:val="1"/>
      <w:numFmt w:val="decimal"/>
      <w:lvlText w:val="%1"/>
      <w:lvlJc w:val="left"/>
      <w:pPr>
        <w:ind w:left="122" w:hanging="521"/>
      </w:pPr>
      <w:rPr>
        <w:rFonts w:hint="default"/>
        <w:lang w:val="ru-RU" w:eastAsia="ru-RU" w:bidi="ru-RU"/>
      </w:rPr>
    </w:lvl>
    <w:lvl w:ilvl="1">
      <w:start w:val="3"/>
      <w:numFmt w:val="decimal"/>
      <w:lvlText w:val="%1.%2"/>
      <w:lvlJc w:val="left"/>
      <w:pPr>
        <w:ind w:left="122" w:hanging="52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ru-RU" w:bidi="ru-RU"/>
      </w:rPr>
    </w:lvl>
    <w:lvl w:ilvl="2">
      <w:numFmt w:val="bullet"/>
      <w:lvlText w:val=""/>
      <w:lvlJc w:val="left"/>
      <w:pPr>
        <w:ind w:left="916" w:hanging="358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2023" w:hanging="35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126" w:hanging="35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229" w:hanging="35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333" w:hanging="35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436" w:hanging="35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539" w:hanging="358"/>
      </w:pPr>
      <w:rPr>
        <w:rFonts w:hint="default"/>
        <w:lang w:val="ru-RU" w:eastAsia="ru-RU" w:bidi="ru-RU"/>
      </w:rPr>
    </w:lvl>
  </w:abstractNum>
  <w:abstractNum w:abstractNumId="27">
    <w:nsid w:val="77D87E03"/>
    <w:multiLevelType w:val="hybridMultilevel"/>
    <w:tmpl w:val="19B45C4E"/>
    <w:lvl w:ilvl="0" w:tplc="C38201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</w:num>
  <w:num w:numId="3">
    <w:abstractNumId w:val="23"/>
  </w:num>
  <w:num w:numId="4">
    <w:abstractNumId w:val="9"/>
  </w:num>
  <w:num w:numId="5">
    <w:abstractNumId w:val="11"/>
  </w:num>
  <w:num w:numId="6">
    <w:abstractNumId w:val="13"/>
  </w:num>
  <w:num w:numId="7">
    <w:abstractNumId w:val="4"/>
  </w:num>
  <w:num w:numId="8">
    <w:abstractNumId w:val="1"/>
  </w:num>
  <w:num w:numId="9">
    <w:abstractNumId w:val="16"/>
  </w:num>
  <w:num w:numId="10">
    <w:abstractNumId w:val="26"/>
  </w:num>
  <w:num w:numId="11">
    <w:abstractNumId w:val="15"/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8"/>
  </w:num>
  <w:num w:numId="15">
    <w:abstractNumId w:val="27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24"/>
  </w:num>
  <w:num w:numId="19">
    <w:abstractNumId w:val="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0"/>
  </w:num>
  <w:num w:numId="22">
    <w:abstractNumId w:val="18"/>
  </w:num>
  <w:num w:numId="23">
    <w:abstractNumId w:val="2"/>
  </w:num>
  <w:num w:numId="24">
    <w:abstractNumId w:val="3"/>
  </w:num>
  <w:num w:numId="25">
    <w:abstractNumId w:val="21"/>
  </w:num>
  <w:num w:numId="26">
    <w:abstractNumId w:val="22"/>
  </w:num>
  <w:num w:numId="27">
    <w:abstractNumId w:val="14"/>
  </w:num>
  <w:num w:numId="28">
    <w:abstractNumId w:val="10"/>
  </w:num>
  <w:num w:numId="2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103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C8348C"/>
    <w:rsid w:val="00003997"/>
    <w:rsid w:val="00021DB0"/>
    <w:rsid w:val="0005431C"/>
    <w:rsid w:val="000954D5"/>
    <w:rsid w:val="0009622D"/>
    <w:rsid w:val="000C2E8E"/>
    <w:rsid w:val="000D3042"/>
    <w:rsid w:val="000E39F5"/>
    <w:rsid w:val="00110074"/>
    <w:rsid w:val="00112BCB"/>
    <w:rsid w:val="00116C12"/>
    <w:rsid w:val="00117136"/>
    <w:rsid w:val="00182E94"/>
    <w:rsid w:val="00191EFE"/>
    <w:rsid w:val="001977DB"/>
    <w:rsid w:val="001C3BB3"/>
    <w:rsid w:val="001D1F90"/>
    <w:rsid w:val="001F45F8"/>
    <w:rsid w:val="00206EB9"/>
    <w:rsid w:val="0021609D"/>
    <w:rsid w:val="00221805"/>
    <w:rsid w:val="002463E6"/>
    <w:rsid w:val="00276262"/>
    <w:rsid w:val="00292237"/>
    <w:rsid w:val="002A3658"/>
    <w:rsid w:val="002A76C2"/>
    <w:rsid w:val="002C2470"/>
    <w:rsid w:val="002D38D0"/>
    <w:rsid w:val="002D6BAB"/>
    <w:rsid w:val="002E024A"/>
    <w:rsid w:val="002F5E11"/>
    <w:rsid w:val="002F6DFA"/>
    <w:rsid w:val="00310960"/>
    <w:rsid w:val="003226D0"/>
    <w:rsid w:val="003258DB"/>
    <w:rsid w:val="00332991"/>
    <w:rsid w:val="00332EFA"/>
    <w:rsid w:val="00372B9F"/>
    <w:rsid w:val="00375714"/>
    <w:rsid w:val="003844C8"/>
    <w:rsid w:val="003B181C"/>
    <w:rsid w:val="003B7208"/>
    <w:rsid w:val="003D02A1"/>
    <w:rsid w:val="003D5AE9"/>
    <w:rsid w:val="003D6608"/>
    <w:rsid w:val="003E3B9D"/>
    <w:rsid w:val="003E4D83"/>
    <w:rsid w:val="00405C88"/>
    <w:rsid w:val="004174C1"/>
    <w:rsid w:val="00433360"/>
    <w:rsid w:val="00441DDF"/>
    <w:rsid w:val="00442D6C"/>
    <w:rsid w:val="00452BC5"/>
    <w:rsid w:val="004750C1"/>
    <w:rsid w:val="004F2D44"/>
    <w:rsid w:val="004F7B9A"/>
    <w:rsid w:val="00501529"/>
    <w:rsid w:val="00515040"/>
    <w:rsid w:val="00523BD6"/>
    <w:rsid w:val="00530B86"/>
    <w:rsid w:val="005435A0"/>
    <w:rsid w:val="00551AEA"/>
    <w:rsid w:val="00555C32"/>
    <w:rsid w:val="00556637"/>
    <w:rsid w:val="005846EB"/>
    <w:rsid w:val="0059178D"/>
    <w:rsid w:val="005B4661"/>
    <w:rsid w:val="005E44FF"/>
    <w:rsid w:val="005E677D"/>
    <w:rsid w:val="0060191E"/>
    <w:rsid w:val="00604851"/>
    <w:rsid w:val="006159C1"/>
    <w:rsid w:val="00632DEF"/>
    <w:rsid w:val="00641616"/>
    <w:rsid w:val="00681BB4"/>
    <w:rsid w:val="00692498"/>
    <w:rsid w:val="006B21B3"/>
    <w:rsid w:val="006E1D39"/>
    <w:rsid w:val="007110A3"/>
    <w:rsid w:val="00750A87"/>
    <w:rsid w:val="0079155A"/>
    <w:rsid w:val="007A1EA4"/>
    <w:rsid w:val="007B206F"/>
    <w:rsid w:val="007B4ACB"/>
    <w:rsid w:val="007B76D2"/>
    <w:rsid w:val="007C670A"/>
    <w:rsid w:val="007D36E4"/>
    <w:rsid w:val="007D768B"/>
    <w:rsid w:val="00833A26"/>
    <w:rsid w:val="00843475"/>
    <w:rsid w:val="00860837"/>
    <w:rsid w:val="00863DBE"/>
    <w:rsid w:val="008809C7"/>
    <w:rsid w:val="00887065"/>
    <w:rsid w:val="008B4D30"/>
    <w:rsid w:val="008C4517"/>
    <w:rsid w:val="008E6330"/>
    <w:rsid w:val="008F6544"/>
    <w:rsid w:val="00900BC2"/>
    <w:rsid w:val="00900E62"/>
    <w:rsid w:val="00925A87"/>
    <w:rsid w:val="00934554"/>
    <w:rsid w:val="00954E68"/>
    <w:rsid w:val="00964D7C"/>
    <w:rsid w:val="009716B4"/>
    <w:rsid w:val="00974B27"/>
    <w:rsid w:val="009756D9"/>
    <w:rsid w:val="00982B5B"/>
    <w:rsid w:val="00987CFB"/>
    <w:rsid w:val="009A6B8A"/>
    <w:rsid w:val="009B6272"/>
    <w:rsid w:val="009F13D7"/>
    <w:rsid w:val="00A63E19"/>
    <w:rsid w:val="00A94230"/>
    <w:rsid w:val="00A95112"/>
    <w:rsid w:val="00AA143F"/>
    <w:rsid w:val="00AB5B0D"/>
    <w:rsid w:val="00AB5BD4"/>
    <w:rsid w:val="00AE4AA4"/>
    <w:rsid w:val="00B866E3"/>
    <w:rsid w:val="00B9061A"/>
    <w:rsid w:val="00B90A54"/>
    <w:rsid w:val="00B9171C"/>
    <w:rsid w:val="00B9303A"/>
    <w:rsid w:val="00BA2D9F"/>
    <w:rsid w:val="00BB6D2D"/>
    <w:rsid w:val="00BC5B93"/>
    <w:rsid w:val="00BE09B0"/>
    <w:rsid w:val="00BE1C07"/>
    <w:rsid w:val="00C03E8E"/>
    <w:rsid w:val="00C14540"/>
    <w:rsid w:val="00C26055"/>
    <w:rsid w:val="00C309DC"/>
    <w:rsid w:val="00C351EB"/>
    <w:rsid w:val="00C52D20"/>
    <w:rsid w:val="00C54D90"/>
    <w:rsid w:val="00C5572B"/>
    <w:rsid w:val="00C65D96"/>
    <w:rsid w:val="00C8348C"/>
    <w:rsid w:val="00CA16DC"/>
    <w:rsid w:val="00CA492F"/>
    <w:rsid w:val="00CC6145"/>
    <w:rsid w:val="00CD46E5"/>
    <w:rsid w:val="00CE5F09"/>
    <w:rsid w:val="00D14107"/>
    <w:rsid w:val="00D15EE1"/>
    <w:rsid w:val="00D66FD0"/>
    <w:rsid w:val="00D760E1"/>
    <w:rsid w:val="00D97A6A"/>
    <w:rsid w:val="00DB0672"/>
    <w:rsid w:val="00DB3F2E"/>
    <w:rsid w:val="00DF0D26"/>
    <w:rsid w:val="00E05B45"/>
    <w:rsid w:val="00E12E37"/>
    <w:rsid w:val="00E23D0D"/>
    <w:rsid w:val="00E433F1"/>
    <w:rsid w:val="00E5385A"/>
    <w:rsid w:val="00E5499D"/>
    <w:rsid w:val="00EA0A58"/>
    <w:rsid w:val="00EA0E45"/>
    <w:rsid w:val="00ED3D45"/>
    <w:rsid w:val="00ED3DDD"/>
    <w:rsid w:val="00EE277C"/>
    <w:rsid w:val="00F06477"/>
    <w:rsid w:val="00F102E8"/>
    <w:rsid w:val="00F24D51"/>
    <w:rsid w:val="00F3367C"/>
    <w:rsid w:val="00F356F6"/>
    <w:rsid w:val="00F360FE"/>
    <w:rsid w:val="00F8753B"/>
    <w:rsid w:val="00FA68C9"/>
    <w:rsid w:val="00FA6AD1"/>
    <w:rsid w:val="00FC353B"/>
    <w:rsid w:val="00FD4E1B"/>
    <w:rsid w:val="00FE27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1" w:qFormat="1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5431C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link w:val="10"/>
    <w:qFormat/>
    <w:rsid w:val="0005431C"/>
    <w:pPr>
      <w:ind w:left="10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5431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5431C"/>
    <w:rPr>
      <w:sz w:val="28"/>
      <w:szCs w:val="28"/>
    </w:rPr>
  </w:style>
  <w:style w:type="paragraph" w:styleId="a4">
    <w:name w:val="List Paragraph"/>
    <w:basedOn w:val="a"/>
    <w:uiPriority w:val="1"/>
    <w:qFormat/>
    <w:rsid w:val="0005431C"/>
    <w:pPr>
      <w:ind w:left="822" w:hanging="360"/>
    </w:pPr>
  </w:style>
  <w:style w:type="paragraph" w:customStyle="1" w:styleId="TableParagraph">
    <w:name w:val="Table Paragraph"/>
    <w:basedOn w:val="a"/>
    <w:uiPriority w:val="1"/>
    <w:qFormat/>
    <w:rsid w:val="0005431C"/>
  </w:style>
  <w:style w:type="paragraph" w:styleId="a5">
    <w:name w:val="Balloon Text"/>
    <w:basedOn w:val="a"/>
    <w:link w:val="a6"/>
    <w:uiPriority w:val="99"/>
    <w:semiHidden/>
    <w:unhideWhenUsed/>
    <w:rsid w:val="00CA16D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16DC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7">
    <w:name w:val="footer"/>
    <w:basedOn w:val="a"/>
    <w:link w:val="a8"/>
    <w:uiPriority w:val="99"/>
    <w:rsid w:val="00D760E1"/>
    <w:pPr>
      <w:widowControl/>
      <w:tabs>
        <w:tab w:val="center" w:pos="4677"/>
        <w:tab w:val="right" w:pos="9355"/>
      </w:tabs>
      <w:autoSpaceDE/>
      <w:autoSpaceDN/>
    </w:pPr>
    <w:rPr>
      <w:rFonts w:eastAsia="Calibri"/>
      <w:sz w:val="24"/>
      <w:szCs w:val="24"/>
      <w:lang w:bidi="ar-SA"/>
    </w:rPr>
  </w:style>
  <w:style w:type="character" w:customStyle="1" w:styleId="a8">
    <w:name w:val="Нижний колонтитул Знак"/>
    <w:basedOn w:val="a0"/>
    <w:link w:val="a7"/>
    <w:uiPriority w:val="99"/>
    <w:rsid w:val="00D760E1"/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styleId="a9">
    <w:name w:val="page number"/>
    <w:uiPriority w:val="99"/>
    <w:rsid w:val="00D760E1"/>
    <w:rPr>
      <w:rFonts w:cs="Times New Roman"/>
    </w:rPr>
  </w:style>
  <w:style w:type="table" w:styleId="aa">
    <w:name w:val="Table Grid"/>
    <w:basedOn w:val="a1"/>
    <w:uiPriority w:val="59"/>
    <w:rsid w:val="002922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locked/>
    <w:rsid w:val="00292237"/>
    <w:rPr>
      <w:rFonts w:ascii="Times New Roman" w:eastAsia="Times New Roman" w:hAnsi="Times New Roman" w:cs="Times New Roman"/>
      <w:b/>
      <w:bCs/>
      <w:sz w:val="28"/>
      <w:szCs w:val="28"/>
      <w:lang w:val="ru-RU" w:eastAsia="ru-RU" w:bidi="ru-RU"/>
    </w:rPr>
  </w:style>
  <w:style w:type="paragraph" w:styleId="3">
    <w:name w:val="toc 3"/>
    <w:basedOn w:val="a"/>
    <w:uiPriority w:val="1"/>
    <w:qFormat/>
    <w:rsid w:val="007D36E4"/>
    <w:pPr>
      <w:spacing w:before="101"/>
      <w:ind w:left="1235" w:right="1161"/>
      <w:jc w:val="center"/>
    </w:pPr>
    <w:rPr>
      <w:b/>
      <w:bCs/>
      <w:sz w:val="20"/>
      <w:szCs w:val="20"/>
      <w:lang w:eastAsia="en-US" w:bidi="ar-SA"/>
    </w:rPr>
  </w:style>
  <w:style w:type="paragraph" w:styleId="8">
    <w:name w:val="toc 8"/>
    <w:basedOn w:val="a"/>
    <w:uiPriority w:val="1"/>
    <w:qFormat/>
    <w:rsid w:val="007D36E4"/>
    <w:pPr>
      <w:spacing w:line="221" w:lineRule="exact"/>
      <w:ind w:left="1773" w:hanging="433"/>
    </w:pPr>
    <w:rPr>
      <w:sz w:val="20"/>
      <w:szCs w:val="20"/>
      <w:lang w:eastAsia="en-US" w:bidi="ar-SA"/>
    </w:rPr>
  </w:style>
  <w:style w:type="paragraph" w:styleId="ab">
    <w:name w:val="Normal (Web)"/>
    <w:basedOn w:val="a"/>
    <w:uiPriority w:val="99"/>
    <w:unhideWhenUsed/>
    <w:rsid w:val="002F5E11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table" w:customStyle="1" w:styleId="11">
    <w:name w:val="Сетка таблицы1"/>
    <w:basedOn w:val="a1"/>
    <w:next w:val="aa"/>
    <w:rsid w:val="002463E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Strong"/>
    <w:uiPriority w:val="99"/>
    <w:qFormat/>
    <w:rsid w:val="00117136"/>
    <w:rPr>
      <w:rFonts w:ascii="Times New Roman" w:hAnsi="Times New Roman" w:cs="Times New Roman" w:hint="default"/>
      <w:b/>
      <w:b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3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pravo.gov.ru/" TargetMode="External"/><Relationship Id="rId18" Type="http://schemas.openxmlformats.org/officeDocument/2006/relationships/hyperlink" Target="http://www.council.gov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vsrf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amp;id=276978&amp;amp;sr=1" TargetMode="External"/><Relationship Id="rId17" Type="http://schemas.openxmlformats.org/officeDocument/2006/relationships/hyperlink" Target="http://www.uznay-prezidenta.ru/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http://www.law.edu.ru/" TargetMode="External"/><Relationship Id="rId20" Type="http://schemas.openxmlformats.org/officeDocument/2006/relationships/hyperlink" Target="http://www.ksrf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hyperlink" Target="http://www.pfrf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titution.ru/" TargetMode="External"/><Relationship Id="rId23" Type="http://schemas.openxmlformats.org/officeDocument/2006/relationships/hyperlink" Target="http://www.sledcom.ru/" TargetMode="External"/><Relationship Id="rId28" Type="http://schemas.microsoft.com/office/2007/relationships/stylesWithEffects" Target="stylesWithEffects.xml"/><Relationship Id="rId10" Type="http://schemas.openxmlformats.org/officeDocument/2006/relationships/footer" Target="footer3.xml"/><Relationship Id="rId19" Type="http://schemas.openxmlformats.org/officeDocument/2006/relationships/hyperlink" Target="http://www.duma.gov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consultant.ru/" TargetMode="External"/><Relationship Id="rId22" Type="http://schemas.openxmlformats.org/officeDocument/2006/relationships/hyperlink" Target="http://www.genproc.gov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BFA9E-336C-4290-BE87-02B933ED2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13</Pages>
  <Words>3266</Words>
  <Characters>18619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131</cp:revision>
  <cp:lastPrinted>2021-12-08T12:44:00Z</cp:lastPrinted>
  <dcterms:created xsi:type="dcterms:W3CDTF">2019-08-13T06:46:00Z</dcterms:created>
  <dcterms:modified xsi:type="dcterms:W3CDTF">2022-09-25T07:51:00Z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2019-03-15T00:00:00Z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2019-08-13T00:00:00Z</vt:filetime>
  </property>
</Properties>
</file>